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b/>
          <w:bCs/>
          <w:color w:val="1F497D"/>
          <w:lang w:val="fr-CA" w:eastAsia="el-GR"/>
        </w:rPr>
        <w:t xml:space="preserve">Christiane Ayotte, O.C., </w:t>
      </w:r>
      <w:proofErr w:type="spellStart"/>
      <w:r w:rsidRPr="00E75108">
        <w:rPr>
          <w:rFonts w:ascii="Calibri" w:eastAsia="Times New Roman" w:hAnsi="Calibri" w:cs="Calibri"/>
          <w:b/>
          <w:bCs/>
          <w:color w:val="1F497D"/>
          <w:lang w:val="fr-CA" w:eastAsia="el-GR"/>
        </w:rPr>
        <w:t>Ph.D</w:t>
      </w:r>
      <w:proofErr w:type="spellEnd"/>
      <w:r w:rsidRPr="00E75108">
        <w:rPr>
          <w:rFonts w:ascii="Calibri" w:eastAsia="Times New Roman" w:hAnsi="Calibri" w:cs="Calibri"/>
          <w:b/>
          <w:bCs/>
          <w:color w:val="1F497D"/>
          <w:lang w:val="fr-CA" w:eastAsia="el-GR"/>
        </w:rPr>
        <w:t>.</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fr-CA" w:eastAsia="el-GR"/>
        </w:rPr>
        <w:t>Professeur</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fr-CA" w:eastAsia="el-GR"/>
        </w:rPr>
        <w:t>Directrice du laboratoire de contrôle du dopage</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b/>
          <w:bCs/>
          <w:color w:val="1F497D"/>
          <w:lang w:val="fr-CA" w:eastAsia="el-GR"/>
        </w:rPr>
        <w:t>INRS-Institut Armand-Frappier</w:t>
      </w:r>
    </w:p>
    <w:p w:rsidR="00E75108" w:rsidRPr="00E75108" w:rsidRDefault="00C86CEF"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fldChar w:fldCharType="begin"/>
      </w:r>
      <w:r w:rsidRPr="00C86CEF">
        <w:rPr>
          <w:lang w:val="en-US"/>
        </w:rPr>
        <w:instrText xml:space="preserve"> HYPERLINK "https://www.google.com/maps/search/531,+boul.+des+Prairies,%0D%0A+%0D%0A+Laval,+Qu%C3%A9bec+H7V+1B7?entry=gmail&amp;source=g" \t "_blank" </w:instrText>
      </w:r>
      <w:r>
        <w:fldChar w:fldCharType="separate"/>
      </w:r>
      <w:r w:rsidR="00E75108" w:rsidRPr="00E75108">
        <w:rPr>
          <w:rFonts w:ascii="Calibri" w:eastAsia="Times New Roman" w:hAnsi="Calibri" w:cs="Calibri"/>
          <w:color w:val="1155CC"/>
          <w:u w:val="single"/>
          <w:lang w:val="fr-CA" w:eastAsia="el-GR"/>
        </w:rPr>
        <w:t>531, boul. des Prairies,</w:t>
      </w:r>
      <w:r>
        <w:rPr>
          <w:rFonts w:ascii="Calibri" w:eastAsia="Times New Roman" w:hAnsi="Calibri" w:cs="Calibri"/>
          <w:color w:val="1155CC"/>
          <w:u w:val="single"/>
          <w:lang w:val="fr-CA" w:eastAsia="el-GR"/>
        </w:rPr>
        <w:fldChar w:fldCharType="end"/>
      </w:r>
    </w:p>
    <w:p w:rsidR="00E75108" w:rsidRPr="00E75108" w:rsidRDefault="00C86CEF"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fldChar w:fldCharType="begin"/>
      </w:r>
      <w:r w:rsidRPr="00C86CEF">
        <w:rPr>
          <w:lang w:val="en-US"/>
        </w:rPr>
        <w:instrText xml:space="preserve"> HYPERLINK "https://www.google.com/maps/search/531,+boul.+des+Prairies,%0D%0A+%0D%</w:instrText>
      </w:r>
      <w:r w:rsidRPr="00C86CEF">
        <w:rPr>
          <w:lang w:val="en-US"/>
        </w:rPr>
        <w:instrText xml:space="preserve">0A+Laval,+Qu%C3%A9bec+H7V+1B7?entry=gmail&amp;source=g" \t "_blank" </w:instrText>
      </w:r>
      <w:r>
        <w:fldChar w:fldCharType="separate"/>
      </w:r>
      <w:r w:rsidR="00E75108" w:rsidRPr="00E75108">
        <w:rPr>
          <w:rFonts w:ascii="Calibri" w:eastAsia="Times New Roman" w:hAnsi="Calibri" w:cs="Calibri"/>
          <w:color w:val="1155CC"/>
          <w:u w:val="single"/>
          <w:lang w:val="fr-CA" w:eastAsia="el-GR"/>
        </w:rPr>
        <w:t>Laval, Québec H7V 1B7</w:t>
      </w:r>
      <w:r>
        <w:rPr>
          <w:rFonts w:ascii="Calibri" w:eastAsia="Times New Roman" w:hAnsi="Calibri" w:cs="Calibri"/>
          <w:color w:val="1155CC"/>
          <w:u w:val="single"/>
          <w:lang w:val="fr-CA" w:eastAsia="el-GR"/>
        </w:rPr>
        <w:fldChar w:fldCharType="end"/>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fr-CA" w:eastAsia="el-GR"/>
        </w:rPr>
        <w:t>Tél.: 450.686.5442</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fr-CA" w:eastAsia="el-GR"/>
        </w:rPr>
        <w:t>Fax: 450.686.5614</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fr-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en-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bookmarkStart w:id="0" w:name="m_1204372663607975217_m_5349988813298074"/>
      <w:r w:rsidRPr="00E75108">
        <w:rPr>
          <w:rFonts w:ascii="Calibri" w:eastAsia="Times New Roman" w:hAnsi="Calibri" w:cs="Calibri"/>
          <w:color w:val="1F497D"/>
          <w:lang w:val="en-CA" w:eastAsia="el-GR"/>
        </w:rPr>
        <w:t> </w:t>
      </w:r>
      <w:bookmarkEnd w:id="0"/>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b/>
          <w:bCs/>
          <w:color w:val="222222"/>
          <w:lang w:val="fr-FR" w:eastAsia="el-GR"/>
        </w:rPr>
        <w:t>De :</w:t>
      </w:r>
      <w:r w:rsidRPr="00E75108">
        <w:rPr>
          <w:rFonts w:ascii="Calibri" w:eastAsia="Times New Roman" w:hAnsi="Calibri" w:cs="Calibri"/>
          <w:color w:val="222222"/>
          <w:lang w:val="fr-FR" w:eastAsia="el-GR"/>
        </w:rPr>
        <w:t xml:space="preserve"> John </w:t>
      </w:r>
      <w:proofErr w:type="spellStart"/>
      <w:r w:rsidRPr="00E75108">
        <w:rPr>
          <w:rFonts w:ascii="Calibri" w:eastAsia="Times New Roman" w:hAnsi="Calibri" w:cs="Calibri"/>
          <w:color w:val="222222"/>
          <w:lang w:val="fr-FR" w:eastAsia="el-GR"/>
        </w:rPr>
        <w:t>Kyriazis</w:t>
      </w:r>
      <w:proofErr w:type="spellEnd"/>
      <w:r w:rsidRPr="00E75108">
        <w:rPr>
          <w:rFonts w:ascii="Calibri" w:eastAsia="Times New Roman" w:hAnsi="Calibri" w:cs="Calibri"/>
          <w:color w:val="222222"/>
          <w:lang w:val="fr-FR" w:eastAsia="el-GR"/>
        </w:rPr>
        <w:t xml:space="preserve"> [mailto:</w:t>
      </w:r>
      <w:r w:rsidR="00C86CEF">
        <w:fldChar w:fldCharType="begin"/>
      </w:r>
      <w:r w:rsidR="00C86CEF" w:rsidRPr="00C86CEF">
        <w:rPr>
          <w:lang w:val="en-US"/>
        </w:rPr>
        <w:instrText xml:space="preserve"> HYPERLINK "mailto:kyriazisyannis@gmail.com" \t "_blank" </w:instrText>
      </w:r>
      <w:r w:rsidR="00C86CEF">
        <w:fldChar w:fldCharType="separate"/>
      </w:r>
      <w:r w:rsidRPr="00E75108">
        <w:rPr>
          <w:rFonts w:ascii="Calibri" w:eastAsia="Times New Roman" w:hAnsi="Calibri" w:cs="Calibri"/>
          <w:color w:val="1155CC"/>
          <w:u w:val="single"/>
          <w:lang w:val="fr-FR" w:eastAsia="el-GR"/>
        </w:rPr>
        <w:t>kyriazisyannis@gmail.com</w:t>
      </w:r>
      <w:r w:rsidR="00C86CEF">
        <w:rPr>
          <w:rFonts w:ascii="Calibri" w:eastAsia="Times New Roman" w:hAnsi="Calibri" w:cs="Calibri"/>
          <w:color w:val="1155CC"/>
          <w:u w:val="single"/>
          <w:lang w:val="fr-FR" w:eastAsia="el-GR"/>
        </w:rPr>
        <w:fldChar w:fldCharType="end"/>
      </w:r>
      <w:proofErr w:type="gramStart"/>
      <w:r w:rsidRPr="00E75108">
        <w:rPr>
          <w:rFonts w:ascii="Calibri" w:eastAsia="Times New Roman" w:hAnsi="Calibri" w:cs="Calibri"/>
          <w:color w:val="222222"/>
          <w:lang w:val="fr-FR" w:eastAsia="el-GR"/>
        </w:rPr>
        <w:t>]</w:t>
      </w:r>
      <w:proofErr w:type="gramEnd"/>
      <w:r w:rsidRPr="00E75108">
        <w:rPr>
          <w:rFonts w:ascii="Calibri" w:eastAsia="Times New Roman" w:hAnsi="Calibri" w:cs="Calibri"/>
          <w:color w:val="222222"/>
          <w:lang w:val="fr-FR" w:eastAsia="el-GR"/>
        </w:rPr>
        <w:br/>
      </w:r>
      <w:r w:rsidRPr="00E75108">
        <w:rPr>
          <w:rFonts w:ascii="Calibri" w:eastAsia="Times New Roman" w:hAnsi="Calibri" w:cs="Calibri"/>
          <w:b/>
          <w:bCs/>
          <w:color w:val="222222"/>
          <w:lang w:val="fr-FR" w:eastAsia="el-GR"/>
        </w:rPr>
        <w:t>Envoyé :</w:t>
      </w:r>
      <w:r w:rsidRPr="00E75108">
        <w:rPr>
          <w:rFonts w:ascii="Calibri" w:eastAsia="Times New Roman" w:hAnsi="Calibri" w:cs="Calibri"/>
          <w:color w:val="222222"/>
          <w:lang w:val="fr-FR" w:eastAsia="el-GR"/>
        </w:rPr>
        <w:t> 10 septembre 2019 10:06</w:t>
      </w:r>
      <w:r w:rsidRPr="00E75108">
        <w:rPr>
          <w:rFonts w:ascii="Calibri" w:eastAsia="Times New Roman" w:hAnsi="Calibri" w:cs="Calibri"/>
          <w:color w:val="222222"/>
          <w:lang w:val="fr-FR" w:eastAsia="el-GR"/>
        </w:rPr>
        <w:br/>
      </w:r>
      <w:r w:rsidRPr="00E75108">
        <w:rPr>
          <w:rFonts w:ascii="Calibri" w:eastAsia="Times New Roman" w:hAnsi="Calibri" w:cs="Calibri"/>
          <w:b/>
          <w:bCs/>
          <w:color w:val="222222"/>
          <w:lang w:val="fr-FR" w:eastAsia="el-GR"/>
        </w:rPr>
        <w:t>À :</w:t>
      </w:r>
      <w:r w:rsidRPr="00E75108">
        <w:rPr>
          <w:rFonts w:ascii="Calibri" w:eastAsia="Times New Roman" w:hAnsi="Calibri" w:cs="Calibri"/>
          <w:color w:val="222222"/>
          <w:lang w:val="fr-FR" w:eastAsia="el-GR"/>
        </w:rPr>
        <w:t> Ayotte, Christiane &lt;</w:t>
      </w:r>
      <w:r w:rsidR="00C86CEF">
        <w:fldChar w:fldCharType="begin"/>
      </w:r>
      <w:r w:rsidR="00C86CEF" w:rsidRPr="00C86CEF">
        <w:rPr>
          <w:lang w:val="en-US"/>
        </w:rPr>
        <w:instrText xml:space="preserve"> HYPERLINK "mailto:Christiane.Ayotte@iaf.inrs.ca" \t "_blank" </w:instrText>
      </w:r>
      <w:r w:rsidR="00C86CEF">
        <w:fldChar w:fldCharType="separate"/>
      </w:r>
      <w:r w:rsidRPr="00E75108">
        <w:rPr>
          <w:rFonts w:ascii="Calibri" w:eastAsia="Times New Roman" w:hAnsi="Calibri" w:cs="Calibri"/>
          <w:color w:val="1155CC"/>
          <w:u w:val="single"/>
          <w:lang w:val="fr-FR" w:eastAsia="el-GR"/>
        </w:rPr>
        <w:t>Christiane.Ayotte@iaf.inrs.ca</w:t>
      </w:r>
      <w:r w:rsidR="00C86CEF">
        <w:rPr>
          <w:rFonts w:ascii="Calibri" w:eastAsia="Times New Roman" w:hAnsi="Calibri" w:cs="Calibri"/>
          <w:color w:val="1155CC"/>
          <w:u w:val="single"/>
          <w:lang w:val="fr-FR" w:eastAsia="el-GR"/>
        </w:rPr>
        <w:fldChar w:fldCharType="end"/>
      </w:r>
      <w:r w:rsidRPr="00E75108">
        <w:rPr>
          <w:rFonts w:ascii="Calibri" w:eastAsia="Times New Roman" w:hAnsi="Calibri" w:cs="Calibri"/>
          <w:color w:val="222222"/>
          <w:lang w:val="fr-FR" w:eastAsia="el-GR"/>
        </w:rPr>
        <w:t>&gt;</w:t>
      </w:r>
      <w:r w:rsidRPr="00E75108">
        <w:rPr>
          <w:rFonts w:ascii="Calibri" w:eastAsia="Times New Roman" w:hAnsi="Calibri" w:cs="Calibri"/>
          <w:color w:val="222222"/>
          <w:lang w:val="fr-FR" w:eastAsia="el-GR"/>
        </w:rPr>
        <w:br/>
      </w:r>
      <w:r w:rsidRPr="00E75108">
        <w:rPr>
          <w:rFonts w:ascii="Calibri" w:eastAsia="Times New Roman" w:hAnsi="Calibri" w:cs="Calibri"/>
          <w:b/>
          <w:bCs/>
          <w:color w:val="222222"/>
          <w:lang w:val="fr-FR" w:eastAsia="el-GR"/>
        </w:rPr>
        <w:t>Objet :</w:t>
      </w:r>
      <w:r w:rsidRPr="00E75108">
        <w:rPr>
          <w:rFonts w:ascii="Calibri" w:eastAsia="Times New Roman" w:hAnsi="Calibri" w:cs="Calibri"/>
          <w:color w:val="222222"/>
          <w:lang w:val="fr-FR" w:eastAsia="el-GR"/>
        </w:rPr>
        <w:t> </w:t>
      </w:r>
      <w:proofErr w:type="spellStart"/>
      <w:r w:rsidRPr="00E75108">
        <w:rPr>
          <w:rFonts w:ascii="Calibri" w:eastAsia="Times New Roman" w:hAnsi="Calibri" w:cs="Calibri"/>
          <w:color w:val="222222"/>
          <w:lang w:val="fr-FR" w:eastAsia="el-GR"/>
        </w:rPr>
        <w:t>Fwd</w:t>
      </w:r>
      <w:proofErr w:type="spellEnd"/>
      <w:r w:rsidRPr="00E75108">
        <w:rPr>
          <w:rFonts w:ascii="Calibri" w:eastAsia="Times New Roman" w:hAnsi="Calibri" w:cs="Calibri"/>
          <w:color w:val="222222"/>
          <w:lang w:val="fr-FR" w:eastAsia="el-GR"/>
        </w:rPr>
        <w:t>: QUESTION</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Times New Roman" w:eastAsia="Times New Roman" w:hAnsi="Times New Roman" w:cs="Times New Roman"/>
          <w:color w:val="222222"/>
          <w:sz w:val="24"/>
          <w:szCs w:val="24"/>
          <w:lang w:val="fr-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proofErr w:type="spellStart"/>
      <w:r w:rsidRPr="00E75108">
        <w:rPr>
          <w:rFonts w:ascii="Times New Roman" w:eastAsia="Times New Roman" w:hAnsi="Times New Roman" w:cs="Times New Roman"/>
          <w:color w:val="222222"/>
          <w:sz w:val="24"/>
          <w:szCs w:val="24"/>
          <w:lang w:val="fr-CA" w:eastAsia="el-GR"/>
        </w:rPr>
        <w:t>Dear</w:t>
      </w:r>
      <w:proofErr w:type="spellEnd"/>
      <w:r w:rsidRPr="00E75108">
        <w:rPr>
          <w:rFonts w:ascii="Times New Roman" w:eastAsia="Times New Roman" w:hAnsi="Times New Roman" w:cs="Times New Roman"/>
          <w:color w:val="222222"/>
          <w:sz w:val="24"/>
          <w:szCs w:val="24"/>
          <w:lang w:val="fr-CA" w:eastAsia="el-GR"/>
        </w:rPr>
        <w:t xml:space="preserve"> Christine Ayotte,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Times New Roman" w:eastAsia="Times New Roman" w:hAnsi="Times New Roman" w:cs="Times New Roman"/>
          <w:color w:val="222222"/>
          <w:sz w:val="24"/>
          <w:szCs w:val="24"/>
          <w:lang w:val="fr-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Verdana" w:eastAsia="Times New Roman" w:hAnsi="Verdana" w:cs="Times New Roman"/>
          <w:color w:val="313131"/>
          <w:sz w:val="20"/>
          <w:szCs w:val="20"/>
          <w:lang w:val="fr-CA" w:eastAsia="el-GR"/>
        </w:rPr>
        <w:t xml:space="preserve">Prof. </w:t>
      </w:r>
      <w:proofErr w:type="spellStart"/>
      <w:r w:rsidRPr="00E75108">
        <w:rPr>
          <w:rFonts w:ascii="Verdana" w:eastAsia="Times New Roman" w:hAnsi="Verdana" w:cs="Times New Roman"/>
          <w:color w:val="313131"/>
          <w:sz w:val="20"/>
          <w:szCs w:val="20"/>
          <w:lang w:val="fr-CA" w:eastAsia="el-GR"/>
        </w:rPr>
        <w:t>Poulas</w:t>
      </w:r>
      <w:proofErr w:type="spellEnd"/>
      <w:r w:rsidRPr="00E75108">
        <w:rPr>
          <w:rFonts w:ascii="Verdana" w:eastAsia="Times New Roman" w:hAnsi="Verdana" w:cs="Times New Roman"/>
          <w:color w:val="313131"/>
          <w:sz w:val="20"/>
          <w:szCs w:val="20"/>
          <w:lang w:val="fr-CA" w:eastAsia="el-GR"/>
        </w:rPr>
        <w:t xml:space="preserve"> </w:t>
      </w:r>
      <w:proofErr w:type="spellStart"/>
      <w:r w:rsidRPr="00E75108">
        <w:rPr>
          <w:rFonts w:ascii="Verdana" w:eastAsia="Times New Roman" w:hAnsi="Verdana" w:cs="Times New Roman"/>
          <w:color w:val="313131"/>
          <w:sz w:val="20"/>
          <w:szCs w:val="20"/>
          <w:lang w:val="fr-CA" w:eastAsia="el-GR"/>
        </w:rPr>
        <w:t>is</w:t>
      </w:r>
      <w:proofErr w:type="spellEnd"/>
      <w:r w:rsidRPr="00E75108">
        <w:rPr>
          <w:rFonts w:ascii="Verdana" w:eastAsia="Times New Roman" w:hAnsi="Verdana" w:cs="Times New Roman"/>
          <w:color w:val="313131"/>
          <w:sz w:val="20"/>
          <w:szCs w:val="20"/>
          <w:lang w:val="fr-CA" w:eastAsia="el-GR"/>
        </w:rPr>
        <w:t xml:space="preserve"> acting as an </w:t>
      </w:r>
      <w:proofErr w:type="spellStart"/>
      <w:r w:rsidRPr="00E75108">
        <w:rPr>
          <w:rFonts w:ascii="Verdana" w:eastAsia="Times New Roman" w:hAnsi="Verdana" w:cs="Times New Roman"/>
          <w:color w:val="313131"/>
          <w:sz w:val="20"/>
          <w:szCs w:val="20"/>
          <w:lang w:val="fr-CA" w:eastAsia="el-GR"/>
        </w:rPr>
        <w:t>external</w:t>
      </w:r>
      <w:proofErr w:type="spellEnd"/>
      <w:r w:rsidRPr="00E75108">
        <w:rPr>
          <w:rFonts w:ascii="Verdana" w:eastAsia="Times New Roman" w:hAnsi="Verdana" w:cs="Times New Roman"/>
          <w:color w:val="313131"/>
          <w:sz w:val="20"/>
          <w:szCs w:val="20"/>
          <w:lang w:val="fr-CA" w:eastAsia="el-GR"/>
        </w:rPr>
        <w:t xml:space="preserve"> expert in front of the </w:t>
      </w:r>
      <w:proofErr w:type="spellStart"/>
      <w:r w:rsidRPr="00E75108">
        <w:rPr>
          <w:rFonts w:ascii="Verdana" w:eastAsia="Times New Roman" w:hAnsi="Verdana" w:cs="Times New Roman"/>
          <w:color w:val="313131"/>
          <w:sz w:val="20"/>
          <w:szCs w:val="20"/>
          <w:lang w:val="fr-CA" w:eastAsia="el-GR"/>
        </w:rPr>
        <w:t>authorities</w:t>
      </w:r>
      <w:proofErr w:type="spellEnd"/>
      <w:r w:rsidRPr="00E75108">
        <w:rPr>
          <w:rFonts w:ascii="Verdana" w:eastAsia="Times New Roman" w:hAnsi="Verdana" w:cs="Times New Roman"/>
          <w:color w:val="313131"/>
          <w:sz w:val="20"/>
          <w:szCs w:val="20"/>
          <w:lang w:val="fr-CA" w:eastAsia="el-GR"/>
        </w:rPr>
        <w:t xml:space="preserve"> for </w:t>
      </w:r>
      <w:proofErr w:type="spellStart"/>
      <w:r w:rsidRPr="00E75108">
        <w:rPr>
          <w:rFonts w:ascii="Verdana" w:eastAsia="Times New Roman" w:hAnsi="Verdana" w:cs="Times New Roman"/>
          <w:color w:val="313131"/>
          <w:sz w:val="20"/>
          <w:szCs w:val="20"/>
          <w:lang w:val="fr-CA" w:eastAsia="el-GR"/>
        </w:rPr>
        <w:t>my</w:t>
      </w:r>
      <w:proofErr w:type="spellEnd"/>
      <w:r w:rsidRPr="00E75108">
        <w:rPr>
          <w:rFonts w:ascii="Verdana" w:eastAsia="Times New Roman" w:hAnsi="Verdana" w:cs="Times New Roman"/>
          <w:color w:val="313131"/>
          <w:sz w:val="20"/>
          <w:szCs w:val="20"/>
          <w:lang w:val="fr-CA" w:eastAsia="el-GR"/>
        </w:rPr>
        <w:t xml:space="preserve"> case and </w:t>
      </w:r>
      <w:proofErr w:type="spellStart"/>
      <w:r w:rsidRPr="00E75108">
        <w:rPr>
          <w:rFonts w:ascii="Verdana" w:eastAsia="Times New Roman" w:hAnsi="Verdana" w:cs="Times New Roman"/>
          <w:color w:val="313131"/>
          <w:sz w:val="20"/>
          <w:szCs w:val="20"/>
          <w:lang w:val="fr-CA" w:eastAsia="el-GR"/>
        </w:rPr>
        <w:t>he</w:t>
      </w:r>
      <w:proofErr w:type="spellEnd"/>
      <w:r w:rsidRPr="00E75108">
        <w:rPr>
          <w:rFonts w:ascii="Verdana" w:eastAsia="Times New Roman" w:hAnsi="Verdana" w:cs="Times New Roman"/>
          <w:color w:val="313131"/>
          <w:sz w:val="20"/>
          <w:szCs w:val="20"/>
          <w:lang w:val="fr-CA" w:eastAsia="el-GR"/>
        </w:rPr>
        <w:t xml:space="preserve"> </w:t>
      </w:r>
      <w:proofErr w:type="spellStart"/>
      <w:r w:rsidRPr="00E75108">
        <w:rPr>
          <w:rFonts w:ascii="Verdana" w:eastAsia="Times New Roman" w:hAnsi="Verdana" w:cs="Times New Roman"/>
          <w:color w:val="313131"/>
          <w:sz w:val="20"/>
          <w:szCs w:val="20"/>
          <w:lang w:val="fr-CA" w:eastAsia="el-GR"/>
        </w:rPr>
        <w:t>would</w:t>
      </w:r>
      <w:proofErr w:type="spellEnd"/>
      <w:r w:rsidRPr="00E75108">
        <w:rPr>
          <w:rFonts w:ascii="Verdana" w:eastAsia="Times New Roman" w:hAnsi="Verdana" w:cs="Times New Roman"/>
          <w:color w:val="313131"/>
          <w:sz w:val="20"/>
          <w:szCs w:val="20"/>
          <w:lang w:val="fr-CA" w:eastAsia="el-GR"/>
        </w:rPr>
        <w:t xml:space="preserve"> </w:t>
      </w:r>
      <w:proofErr w:type="spellStart"/>
      <w:r w:rsidRPr="00E75108">
        <w:rPr>
          <w:rFonts w:ascii="Verdana" w:eastAsia="Times New Roman" w:hAnsi="Verdana" w:cs="Times New Roman"/>
          <w:color w:val="313131"/>
          <w:sz w:val="20"/>
          <w:szCs w:val="20"/>
          <w:lang w:val="fr-CA" w:eastAsia="el-GR"/>
        </w:rPr>
        <w:t>like</w:t>
      </w:r>
      <w:proofErr w:type="spellEnd"/>
      <w:r w:rsidRPr="00E75108">
        <w:rPr>
          <w:rFonts w:ascii="Verdana" w:eastAsia="Times New Roman" w:hAnsi="Verdana" w:cs="Times New Roman"/>
          <w:color w:val="313131"/>
          <w:sz w:val="20"/>
          <w:szCs w:val="20"/>
          <w:lang w:val="fr-CA" w:eastAsia="el-GR"/>
        </w:rPr>
        <w:t xml:space="preserve"> to know the </w:t>
      </w:r>
      <w:proofErr w:type="spellStart"/>
      <w:r w:rsidRPr="00E75108">
        <w:rPr>
          <w:rFonts w:ascii="Verdana" w:eastAsia="Times New Roman" w:hAnsi="Verdana" w:cs="Times New Roman"/>
          <w:color w:val="313131"/>
          <w:sz w:val="20"/>
          <w:szCs w:val="20"/>
          <w:lang w:val="fr-CA" w:eastAsia="el-GR"/>
        </w:rPr>
        <w:t>following</w:t>
      </w:r>
      <w:proofErr w:type="spellEnd"/>
      <w:r w:rsidRPr="00E75108">
        <w:rPr>
          <w:rFonts w:ascii="Verdana" w:eastAsia="Times New Roman" w:hAnsi="Verdana" w:cs="Times New Roman"/>
          <w:color w:val="313131"/>
          <w:sz w:val="20"/>
          <w:szCs w:val="20"/>
          <w:lang w:val="fr-CA" w:eastAsia="el-GR"/>
        </w:rPr>
        <w:t xml:space="preserve"> </w:t>
      </w:r>
      <w:proofErr w:type="spellStart"/>
      <w:r w:rsidRPr="00E75108">
        <w:rPr>
          <w:rFonts w:ascii="Verdana" w:eastAsia="Times New Roman" w:hAnsi="Verdana" w:cs="Times New Roman"/>
          <w:color w:val="313131"/>
          <w:sz w:val="20"/>
          <w:szCs w:val="20"/>
          <w:lang w:val="fr-CA" w:eastAsia="el-GR"/>
        </w:rPr>
        <w:t>facts</w:t>
      </w:r>
      <w:proofErr w:type="spellEnd"/>
      <w:r w:rsidRPr="00E75108">
        <w:rPr>
          <w:rFonts w:ascii="Verdana" w:eastAsia="Times New Roman" w:hAnsi="Verdana" w:cs="Times New Roman"/>
          <w:color w:val="313131"/>
          <w:sz w:val="20"/>
          <w:szCs w:val="20"/>
          <w:lang w:val="fr-CA" w:eastAsia="el-GR"/>
        </w:rPr>
        <w:t xml:space="preserve"> </w:t>
      </w:r>
      <w:proofErr w:type="spellStart"/>
      <w:r w:rsidRPr="00E75108">
        <w:rPr>
          <w:rFonts w:ascii="Verdana" w:eastAsia="Times New Roman" w:hAnsi="Verdana" w:cs="Times New Roman"/>
          <w:color w:val="313131"/>
          <w:sz w:val="20"/>
          <w:szCs w:val="20"/>
          <w:lang w:val="fr-CA" w:eastAsia="el-GR"/>
        </w:rPr>
        <w:t>concerning</w:t>
      </w:r>
      <w:proofErr w:type="spellEnd"/>
      <w:r w:rsidRPr="00E75108">
        <w:rPr>
          <w:rFonts w:ascii="Verdana" w:eastAsia="Times New Roman" w:hAnsi="Verdana" w:cs="Times New Roman"/>
          <w:color w:val="313131"/>
          <w:sz w:val="20"/>
          <w:szCs w:val="20"/>
          <w:lang w:val="fr-CA" w:eastAsia="el-GR"/>
        </w:rPr>
        <w:t xml:space="preserve"> </w:t>
      </w:r>
      <w:proofErr w:type="spellStart"/>
      <w:r w:rsidRPr="00E75108">
        <w:rPr>
          <w:rFonts w:ascii="Verdana" w:eastAsia="Times New Roman" w:hAnsi="Verdana" w:cs="Times New Roman"/>
          <w:color w:val="313131"/>
          <w:sz w:val="20"/>
          <w:szCs w:val="20"/>
          <w:lang w:val="fr-CA" w:eastAsia="el-GR"/>
        </w:rPr>
        <w:t>my</w:t>
      </w:r>
      <w:proofErr w:type="spellEnd"/>
      <w:r w:rsidRPr="00E75108">
        <w:rPr>
          <w:rFonts w:ascii="Verdana" w:eastAsia="Times New Roman" w:hAnsi="Verdana" w:cs="Times New Roman"/>
          <w:color w:val="313131"/>
          <w:sz w:val="20"/>
          <w:szCs w:val="20"/>
          <w:lang w:val="fr-CA" w:eastAsia="el-GR"/>
        </w:rPr>
        <w:t xml:space="preserve"> case.</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Times New Roman" w:eastAsia="Times New Roman" w:hAnsi="Times New Roman" w:cs="Times New Roman"/>
          <w:color w:val="222222"/>
          <w:sz w:val="24"/>
          <w:szCs w:val="24"/>
          <w:lang w:val="fr-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Times New Roman" w:eastAsia="Times New Roman" w:hAnsi="Times New Roman" w:cs="Times New Roman"/>
          <w:color w:val="222222"/>
          <w:sz w:val="24"/>
          <w:szCs w:val="24"/>
          <w:lang w:val="fr-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proofErr w:type="spellStart"/>
      <w:r w:rsidRPr="00E75108">
        <w:rPr>
          <w:rFonts w:ascii="Verdana" w:eastAsia="Times New Roman" w:hAnsi="Verdana" w:cs="Times New Roman"/>
          <w:color w:val="222222"/>
          <w:sz w:val="20"/>
          <w:szCs w:val="20"/>
          <w:lang w:val="fr-CA" w:eastAsia="el-GR"/>
        </w:rPr>
        <w:t>Dear</w:t>
      </w:r>
      <w:proofErr w:type="spellEnd"/>
      <w:r w:rsidRPr="00E75108">
        <w:rPr>
          <w:rFonts w:ascii="Verdana" w:eastAsia="Times New Roman" w:hAnsi="Verdana" w:cs="Times New Roman"/>
          <w:color w:val="222222"/>
          <w:sz w:val="20"/>
          <w:szCs w:val="20"/>
          <w:lang w:val="fr-CA" w:eastAsia="el-GR"/>
        </w:rPr>
        <w:t xml:space="preserve"> Prof. Christiane Ayotte,</w:t>
      </w:r>
    </w:p>
    <w:p w:rsidR="00E75108" w:rsidRPr="00E75108" w:rsidRDefault="00E75108" w:rsidP="00E75108">
      <w:pPr>
        <w:shd w:val="clear" w:color="auto" w:fill="FFFFFF"/>
        <w:spacing w:before="100" w:beforeAutospacing="1" w:after="100" w:afterAutospacing="1" w:line="240" w:lineRule="auto"/>
        <w:rPr>
          <w:rFonts w:ascii="Arial" w:eastAsia="Times New Roman" w:hAnsi="Arial" w:cs="Arial"/>
          <w:color w:val="222222"/>
          <w:sz w:val="24"/>
          <w:szCs w:val="24"/>
          <w:lang w:val="fr-CA" w:eastAsia="el-GR"/>
        </w:rPr>
      </w:pPr>
      <w:proofErr w:type="spellStart"/>
      <w:r w:rsidRPr="00E75108">
        <w:rPr>
          <w:rFonts w:ascii="Verdana" w:eastAsia="Times New Roman" w:hAnsi="Verdana" w:cs="Arial"/>
          <w:color w:val="222222"/>
          <w:sz w:val="20"/>
          <w:szCs w:val="20"/>
          <w:lang w:val="fr-CA" w:eastAsia="el-GR"/>
        </w:rPr>
        <w:t>Having</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received</w:t>
      </w:r>
      <w:proofErr w:type="spellEnd"/>
      <w:r w:rsidRPr="00E75108">
        <w:rPr>
          <w:rFonts w:ascii="Verdana" w:eastAsia="Times New Roman" w:hAnsi="Verdana" w:cs="Arial"/>
          <w:color w:val="222222"/>
          <w:sz w:val="20"/>
          <w:szCs w:val="20"/>
          <w:lang w:val="fr-CA" w:eastAsia="el-GR"/>
        </w:rPr>
        <w:t xml:space="preserve"> the documentation package by Mr. John </w:t>
      </w:r>
      <w:proofErr w:type="spellStart"/>
      <w:r w:rsidRPr="00E75108">
        <w:rPr>
          <w:rFonts w:ascii="Verdana" w:eastAsia="Times New Roman" w:hAnsi="Verdana" w:cs="Arial"/>
          <w:color w:val="222222"/>
          <w:sz w:val="20"/>
          <w:szCs w:val="20"/>
          <w:lang w:val="fr-CA" w:eastAsia="el-GR"/>
        </w:rPr>
        <w:t>Kyriazis</w:t>
      </w:r>
      <w:proofErr w:type="spellEnd"/>
      <w:r w:rsidRPr="00E75108">
        <w:rPr>
          <w:rFonts w:ascii="Verdana" w:eastAsia="Times New Roman" w:hAnsi="Verdana" w:cs="Arial"/>
          <w:color w:val="222222"/>
          <w:sz w:val="20"/>
          <w:szCs w:val="20"/>
          <w:lang w:val="fr-CA" w:eastAsia="el-GR"/>
        </w:rPr>
        <w:t xml:space="preserve">, for the URINE SAMPLES 3127388A and B (LGD-4033 </w:t>
      </w:r>
      <w:proofErr w:type="spellStart"/>
      <w:r w:rsidRPr="00E75108">
        <w:rPr>
          <w:rFonts w:ascii="Verdana" w:eastAsia="Times New Roman" w:hAnsi="Verdana" w:cs="Arial"/>
          <w:color w:val="222222"/>
          <w:sz w:val="20"/>
          <w:szCs w:val="20"/>
          <w:lang w:val="fr-CA" w:eastAsia="el-GR"/>
        </w:rPr>
        <w:t>was</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identified</w:t>
      </w:r>
      <w:proofErr w:type="spellEnd"/>
      <w:r w:rsidRPr="00E75108">
        <w:rPr>
          <w:rFonts w:ascii="Verdana" w:eastAsia="Times New Roman" w:hAnsi="Verdana" w:cs="Arial"/>
          <w:color w:val="222222"/>
          <w:sz w:val="20"/>
          <w:szCs w:val="20"/>
          <w:lang w:val="fr-CA" w:eastAsia="el-GR"/>
        </w:rPr>
        <w:t xml:space="preserve"> in </w:t>
      </w:r>
      <w:proofErr w:type="spellStart"/>
      <w:r w:rsidRPr="00E75108">
        <w:rPr>
          <w:rFonts w:ascii="Verdana" w:eastAsia="Times New Roman" w:hAnsi="Verdana" w:cs="Arial"/>
          <w:color w:val="222222"/>
          <w:sz w:val="20"/>
          <w:szCs w:val="20"/>
          <w:lang w:val="fr-CA" w:eastAsia="el-GR"/>
        </w:rPr>
        <w:t>these</w:t>
      </w:r>
      <w:proofErr w:type="spellEnd"/>
      <w:r w:rsidRPr="00E75108">
        <w:rPr>
          <w:rFonts w:ascii="Verdana" w:eastAsia="Times New Roman" w:hAnsi="Verdana" w:cs="Arial"/>
          <w:color w:val="222222"/>
          <w:sz w:val="20"/>
          <w:szCs w:val="20"/>
          <w:lang w:val="fr-CA" w:eastAsia="el-GR"/>
        </w:rPr>
        <w:t> </w:t>
      </w:r>
      <w:proofErr w:type="spellStart"/>
      <w:r w:rsidRPr="00E75108">
        <w:rPr>
          <w:rFonts w:ascii="Verdana" w:eastAsia="Times New Roman" w:hAnsi="Verdana" w:cs="Arial"/>
          <w:color w:val="222222"/>
          <w:sz w:val="20"/>
          <w:szCs w:val="20"/>
          <w:lang w:val="fr-CA" w:eastAsia="el-GR"/>
        </w:rPr>
        <w:t>samples</w:t>
      </w:r>
      <w:proofErr w:type="spellEnd"/>
      <w:r w:rsidRPr="00E75108">
        <w:rPr>
          <w:rFonts w:ascii="Verdana" w:eastAsia="Times New Roman" w:hAnsi="Verdana" w:cs="Arial"/>
          <w:color w:val="222222"/>
          <w:sz w:val="20"/>
          <w:szCs w:val="20"/>
          <w:lang w:val="fr-CA" w:eastAsia="el-GR"/>
        </w:rPr>
        <w:t xml:space="preserve">) I </w:t>
      </w:r>
      <w:proofErr w:type="spellStart"/>
      <w:r w:rsidRPr="00E75108">
        <w:rPr>
          <w:rFonts w:ascii="Verdana" w:eastAsia="Times New Roman" w:hAnsi="Verdana" w:cs="Arial"/>
          <w:color w:val="222222"/>
          <w:sz w:val="20"/>
          <w:szCs w:val="20"/>
          <w:lang w:val="fr-CA" w:eastAsia="el-GR"/>
        </w:rPr>
        <w:t>would</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be</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grateful</w:t>
      </w:r>
      <w:proofErr w:type="spellEnd"/>
      <w:r w:rsidRPr="00E75108">
        <w:rPr>
          <w:rFonts w:ascii="Verdana" w:eastAsia="Times New Roman" w:hAnsi="Verdana" w:cs="Arial"/>
          <w:color w:val="222222"/>
          <w:sz w:val="20"/>
          <w:szCs w:val="20"/>
          <w:lang w:val="fr-CA" w:eastAsia="el-GR"/>
        </w:rPr>
        <w:t xml:space="preserve"> if </w:t>
      </w:r>
      <w:proofErr w:type="spellStart"/>
      <w:r w:rsidRPr="00E75108">
        <w:rPr>
          <w:rFonts w:ascii="Verdana" w:eastAsia="Times New Roman" w:hAnsi="Verdana" w:cs="Arial"/>
          <w:color w:val="222222"/>
          <w:sz w:val="20"/>
          <w:szCs w:val="20"/>
          <w:lang w:val="fr-CA" w:eastAsia="el-GR"/>
        </w:rPr>
        <w:t>you</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could</w:t>
      </w:r>
      <w:proofErr w:type="spellEnd"/>
      <w:r w:rsidRPr="00E75108">
        <w:rPr>
          <w:rFonts w:ascii="Verdana" w:eastAsia="Times New Roman" w:hAnsi="Verdana" w:cs="Arial"/>
          <w:color w:val="222222"/>
          <w:sz w:val="20"/>
          <w:szCs w:val="20"/>
          <w:lang w:val="fr-CA" w:eastAsia="el-GR"/>
        </w:rPr>
        <w:t xml:space="preserve"> help me in the </w:t>
      </w:r>
      <w:proofErr w:type="spellStart"/>
      <w:r w:rsidRPr="00E75108">
        <w:rPr>
          <w:rFonts w:ascii="Verdana" w:eastAsia="Times New Roman" w:hAnsi="Verdana" w:cs="Arial"/>
          <w:color w:val="222222"/>
          <w:sz w:val="20"/>
          <w:szCs w:val="20"/>
          <w:lang w:val="fr-CA" w:eastAsia="el-GR"/>
        </w:rPr>
        <w:t>following</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since</w:t>
      </w:r>
      <w:proofErr w:type="spellEnd"/>
      <w:r w:rsidRPr="00E75108">
        <w:rPr>
          <w:rFonts w:ascii="Verdana" w:eastAsia="Times New Roman" w:hAnsi="Verdana" w:cs="Arial"/>
          <w:color w:val="222222"/>
          <w:sz w:val="20"/>
          <w:szCs w:val="20"/>
          <w:lang w:val="fr-CA" w:eastAsia="el-GR"/>
        </w:rPr>
        <w:t xml:space="preserve"> the major part </w:t>
      </w:r>
      <w:proofErr w:type="spellStart"/>
      <w:r w:rsidRPr="00E75108">
        <w:rPr>
          <w:rFonts w:ascii="Verdana" w:eastAsia="Times New Roman" w:hAnsi="Verdana" w:cs="Arial"/>
          <w:color w:val="222222"/>
          <w:sz w:val="20"/>
          <w:szCs w:val="20"/>
          <w:lang w:val="fr-CA" w:eastAsia="el-GR"/>
        </w:rPr>
        <w:t>is</w:t>
      </w:r>
      <w:proofErr w:type="spellEnd"/>
      <w:r w:rsidRPr="00E75108">
        <w:rPr>
          <w:rFonts w:ascii="Verdana" w:eastAsia="Times New Roman" w:hAnsi="Verdana" w:cs="Arial"/>
          <w:color w:val="222222"/>
          <w:sz w:val="20"/>
          <w:szCs w:val="20"/>
          <w:lang w:val="fr-CA" w:eastAsia="el-GR"/>
        </w:rPr>
        <w:t xml:space="preserve"> in French, </w:t>
      </w:r>
      <w:proofErr w:type="spellStart"/>
      <w:r w:rsidRPr="00E75108">
        <w:rPr>
          <w:rFonts w:ascii="Verdana" w:eastAsia="Times New Roman" w:hAnsi="Verdana" w:cs="Arial"/>
          <w:color w:val="222222"/>
          <w:sz w:val="20"/>
          <w:szCs w:val="20"/>
          <w:lang w:val="fr-CA" w:eastAsia="el-GR"/>
        </w:rPr>
        <w:t>language</w:t>
      </w:r>
      <w:proofErr w:type="spellEnd"/>
      <w:r w:rsidRPr="00E75108">
        <w:rPr>
          <w:rFonts w:ascii="Verdana" w:eastAsia="Times New Roman" w:hAnsi="Verdana" w:cs="Arial"/>
          <w:color w:val="222222"/>
          <w:sz w:val="20"/>
          <w:szCs w:val="20"/>
          <w:lang w:val="fr-CA" w:eastAsia="el-GR"/>
        </w:rPr>
        <w:t xml:space="preserve"> in </w:t>
      </w:r>
      <w:proofErr w:type="spellStart"/>
      <w:r w:rsidRPr="00E75108">
        <w:rPr>
          <w:rFonts w:ascii="Verdana" w:eastAsia="Times New Roman" w:hAnsi="Verdana" w:cs="Arial"/>
          <w:color w:val="222222"/>
          <w:sz w:val="20"/>
          <w:szCs w:val="20"/>
          <w:lang w:val="fr-CA" w:eastAsia="el-GR"/>
        </w:rPr>
        <w:t>which</w:t>
      </w:r>
      <w:proofErr w:type="spellEnd"/>
      <w:r w:rsidRPr="00E75108">
        <w:rPr>
          <w:rFonts w:ascii="Verdana" w:eastAsia="Times New Roman" w:hAnsi="Verdana" w:cs="Arial"/>
          <w:color w:val="222222"/>
          <w:sz w:val="20"/>
          <w:szCs w:val="20"/>
          <w:lang w:val="fr-CA" w:eastAsia="el-GR"/>
        </w:rPr>
        <w:t xml:space="preserve"> I </w:t>
      </w:r>
      <w:proofErr w:type="spellStart"/>
      <w:r w:rsidRPr="00E75108">
        <w:rPr>
          <w:rFonts w:ascii="Verdana" w:eastAsia="Times New Roman" w:hAnsi="Verdana" w:cs="Arial"/>
          <w:color w:val="222222"/>
          <w:sz w:val="20"/>
          <w:szCs w:val="20"/>
          <w:lang w:val="fr-CA" w:eastAsia="el-GR"/>
        </w:rPr>
        <w:t>am</w:t>
      </w:r>
      <w:proofErr w:type="spellEnd"/>
      <w:r w:rsidRPr="00E75108">
        <w:rPr>
          <w:rFonts w:ascii="Verdana" w:eastAsia="Times New Roman" w:hAnsi="Verdana" w:cs="Arial"/>
          <w:color w:val="222222"/>
          <w:sz w:val="20"/>
          <w:szCs w:val="20"/>
          <w:lang w:val="fr-CA" w:eastAsia="el-GR"/>
        </w:rPr>
        <w:t xml:space="preserve"> not </w:t>
      </w:r>
      <w:proofErr w:type="spellStart"/>
      <w:r w:rsidRPr="00E75108">
        <w:rPr>
          <w:rFonts w:ascii="Verdana" w:eastAsia="Times New Roman" w:hAnsi="Verdana" w:cs="Arial"/>
          <w:color w:val="222222"/>
          <w:sz w:val="20"/>
          <w:szCs w:val="20"/>
          <w:lang w:val="fr-CA" w:eastAsia="el-GR"/>
        </w:rPr>
        <w:t>so</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familiar</w:t>
      </w:r>
      <w:proofErr w:type="spellEnd"/>
      <w:r w:rsidRPr="00E75108">
        <w:rPr>
          <w:rFonts w:ascii="Verdana" w:eastAsia="Times New Roman" w:hAnsi="Verdana" w:cs="Arial"/>
          <w:color w:val="222222"/>
          <w:sz w:val="20"/>
          <w:szCs w:val="20"/>
          <w:lang w:val="fr-CA" w:eastAsia="el-GR"/>
        </w:rPr>
        <w:t xml:space="preserve">), in </w:t>
      </w:r>
      <w:proofErr w:type="spellStart"/>
      <w:r w:rsidRPr="00E75108">
        <w:rPr>
          <w:rFonts w:ascii="Verdana" w:eastAsia="Times New Roman" w:hAnsi="Verdana" w:cs="Arial"/>
          <w:color w:val="222222"/>
          <w:sz w:val="20"/>
          <w:szCs w:val="20"/>
          <w:lang w:val="fr-CA" w:eastAsia="el-GR"/>
        </w:rPr>
        <w:t>order</w:t>
      </w:r>
      <w:proofErr w:type="spellEnd"/>
      <w:r w:rsidRPr="00E75108">
        <w:rPr>
          <w:rFonts w:ascii="Verdana" w:eastAsia="Times New Roman" w:hAnsi="Verdana" w:cs="Arial"/>
          <w:color w:val="222222"/>
          <w:sz w:val="20"/>
          <w:szCs w:val="20"/>
          <w:lang w:val="fr-CA" w:eastAsia="el-GR"/>
        </w:rPr>
        <w:t xml:space="preserve"> to </w:t>
      </w:r>
      <w:proofErr w:type="spellStart"/>
      <w:r w:rsidRPr="00E75108">
        <w:rPr>
          <w:rFonts w:ascii="Verdana" w:eastAsia="Times New Roman" w:hAnsi="Verdana" w:cs="Arial"/>
          <w:color w:val="222222"/>
          <w:sz w:val="20"/>
          <w:szCs w:val="20"/>
          <w:lang w:val="fr-CA" w:eastAsia="el-GR"/>
        </w:rPr>
        <w:t>avoid</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wrong</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advice</w:t>
      </w:r>
      <w:proofErr w:type="spellEnd"/>
      <w:r w:rsidRPr="00E75108">
        <w:rPr>
          <w:rFonts w:ascii="Verdana" w:eastAsia="Times New Roman" w:hAnsi="Verdana" w:cs="Arial"/>
          <w:color w:val="222222"/>
          <w:sz w:val="20"/>
          <w:szCs w:val="20"/>
          <w:lang w:val="fr-CA" w:eastAsia="el-GR"/>
        </w:rPr>
        <w:t xml:space="preserve"> to the </w:t>
      </w:r>
      <w:proofErr w:type="spellStart"/>
      <w:r w:rsidRPr="00E75108">
        <w:rPr>
          <w:rFonts w:ascii="Verdana" w:eastAsia="Times New Roman" w:hAnsi="Verdana" w:cs="Arial"/>
          <w:color w:val="222222"/>
          <w:sz w:val="20"/>
          <w:szCs w:val="20"/>
          <w:lang w:val="fr-CA" w:eastAsia="el-GR"/>
        </w:rPr>
        <w:t>athlete</w:t>
      </w:r>
      <w:proofErr w:type="spellEnd"/>
      <w:r w:rsidRPr="00E75108">
        <w:rPr>
          <w:rFonts w:ascii="Verdana" w:eastAsia="Times New Roman" w:hAnsi="Verdana" w:cs="Arial"/>
          <w:color w:val="222222"/>
          <w:sz w:val="20"/>
          <w:szCs w:val="20"/>
          <w:lang w:val="fr-CA" w:eastAsia="el-GR"/>
        </w:rPr>
        <w:t>:</w:t>
      </w:r>
    </w:p>
    <w:p w:rsidR="00E75108" w:rsidRPr="00E75108" w:rsidRDefault="00E75108" w:rsidP="00E75108">
      <w:pPr>
        <w:shd w:val="clear" w:color="auto" w:fill="FFFFFF"/>
        <w:spacing w:before="100" w:beforeAutospacing="1" w:after="100" w:afterAutospacing="1" w:line="240" w:lineRule="auto"/>
        <w:rPr>
          <w:rFonts w:ascii="Arial" w:eastAsia="Times New Roman" w:hAnsi="Arial" w:cs="Arial"/>
          <w:color w:val="222222"/>
          <w:sz w:val="24"/>
          <w:szCs w:val="24"/>
          <w:lang w:val="fr-CA" w:eastAsia="el-GR"/>
        </w:rPr>
      </w:pPr>
      <w:proofErr w:type="spellStart"/>
      <w:r w:rsidRPr="00E75108">
        <w:rPr>
          <w:rFonts w:ascii="Verdana" w:eastAsia="Times New Roman" w:hAnsi="Verdana" w:cs="Arial"/>
          <w:color w:val="222222"/>
          <w:sz w:val="20"/>
          <w:szCs w:val="20"/>
          <w:lang w:val="fr-CA" w:eastAsia="el-GR"/>
        </w:rPr>
        <w:t>Which</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is</w:t>
      </w:r>
      <w:proofErr w:type="spellEnd"/>
      <w:r w:rsidRPr="00E75108">
        <w:rPr>
          <w:rFonts w:ascii="Verdana" w:eastAsia="Times New Roman" w:hAnsi="Verdana" w:cs="Arial"/>
          <w:color w:val="222222"/>
          <w:sz w:val="20"/>
          <w:szCs w:val="20"/>
          <w:lang w:val="fr-CA" w:eastAsia="el-GR"/>
        </w:rPr>
        <w:t xml:space="preserve"> the LOD of the </w:t>
      </w:r>
      <w:proofErr w:type="spellStart"/>
      <w:r w:rsidRPr="00E75108">
        <w:rPr>
          <w:rFonts w:ascii="Verdana" w:eastAsia="Times New Roman" w:hAnsi="Verdana" w:cs="Arial"/>
          <w:color w:val="222222"/>
          <w:sz w:val="20"/>
          <w:szCs w:val="20"/>
          <w:lang w:val="fr-CA" w:eastAsia="el-GR"/>
        </w:rPr>
        <w:t>method</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you</w:t>
      </w:r>
      <w:proofErr w:type="spellEnd"/>
      <w:r w:rsidRPr="00E75108">
        <w:rPr>
          <w:rFonts w:ascii="Verdana" w:eastAsia="Times New Roman" w:hAnsi="Verdana" w:cs="Arial"/>
          <w:color w:val="222222"/>
          <w:sz w:val="20"/>
          <w:szCs w:val="20"/>
          <w:lang w:val="fr-CA" w:eastAsia="el-GR"/>
        </w:rPr>
        <w:t xml:space="preserve"> are </w:t>
      </w:r>
      <w:proofErr w:type="spellStart"/>
      <w:r w:rsidRPr="00E75108">
        <w:rPr>
          <w:rFonts w:ascii="Verdana" w:eastAsia="Times New Roman" w:hAnsi="Verdana" w:cs="Arial"/>
          <w:color w:val="222222"/>
          <w:sz w:val="20"/>
          <w:szCs w:val="20"/>
          <w:lang w:val="fr-CA" w:eastAsia="el-GR"/>
        </w:rPr>
        <w:t>using</w:t>
      </w:r>
      <w:proofErr w:type="spellEnd"/>
      <w:r w:rsidRPr="00E75108">
        <w:rPr>
          <w:rFonts w:ascii="Verdana" w:eastAsia="Times New Roman" w:hAnsi="Verdana" w:cs="Arial"/>
          <w:color w:val="222222"/>
          <w:sz w:val="20"/>
          <w:szCs w:val="20"/>
          <w:lang w:val="fr-CA" w:eastAsia="el-GR"/>
        </w:rPr>
        <w:t>?</w:t>
      </w:r>
    </w:p>
    <w:p w:rsidR="00E75108" w:rsidRPr="00E75108" w:rsidRDefault="00E75108" w:rsidP="00E75108">
      <w:pPr>
        <w:shd w:val="clear" w:color="auto" w:fill="FFFFFF"/>
        <w:spacing w:before="100" w:beforeAutospacing="1" w:after="100" w:afterAutospacing="1" w:line="240" w:lineRule="auto"/>
        <w:rPr>
          <w:rFonts w:ascii="Arial" w:eastAsia="Times New Roman" w:hAnsi="Arial" w:cs="Arial"/>
          <w:color w:val="222222"/>
          <w:sz w:val="24"/>
          <w:szCs w:val="24"/>
          <w:lang w:val="fr-CA" w:eastAsia="el-GR"/>
        </w:rPr>
      </w:pPr>
      <w:r w:rsidRPr="00E75108">
        <w:rPr>
          <w:rFonts w:ascii="Verdana" w:eastAsia="Times New Roman" w:hAnsi="Verdana" w:cs="Arial"/>
          <w:color w:val="222222"/>
          <w:sz w:val="20"/>
          <w:szCs w:val="20"/>
          <w:lang w:val="fr-CA" w:eastAsia="el-GR"/>
        </w:rPr>
        <w:t xml:space="preserve">How </w:t>
      </w:r>
      <w:proofErr w:type="spellStart"/>
      <w:r w:rsidRPr="00E75108">
        <w:rPr>
          <w:rFonts w:ascii="Verdana" w:eastAsia="Times New Roman" w:hAnsi="Verdana" w:cs="Arial"/>
          <w:color w:val="222222"/>
          <w:sz w:val="20"/>
          <w:szCs w:val="20"/>
          <w:lang w:val="fr-CA" w:eastAsia="el-GR"/>
        </w:rPr>
        <w:t>can</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you</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explain</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such</w:t>
      </w:r>
      <w:proofErr w:type="spellEnd"/>
      <w:r w:rsidRPr="00E75108">
        <w:rPr>
          <w:rFonts w:ascii="Verdana" w:eastAsia="Times New Roman" w:hAnsi="Verdana" w:cs="Arial"/>
          <w:color w:val="222222"/>
          <w:sz w:val="20"/>
          <w:szCs w:val="20"/>
          <w:lang w:val="fr-CA" w:eastAsia="el-GR"/>
        </w:rPr>
        <w:t xml:space="preserve"> a large </w:t>
      </w:r>
      <w:proofErr w:type="spellStart"/>
      <w:r w:rsidRPr="00E75108">
        <w:rPr>
          <w:rFonts w:ascii="Verdana" w:eastAsia="Times New Roman" w:hAnsi="Verdana" w:cs="Arial"/>
          <w:color w:val="222222"/>
          <w:sz w:val="20"/>
          <w:szCs w:val="20"/>
          <w:lang w:val="fr-CA" w:eastAsia="el-GR"/>
        </w:rPr>
        <w:t>deviation</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between</w:t>
      </w:r>
      <w:proofErr w:type="spellEnd"/>
      <w:r w:rsidRPr="00E75108">
        <w:rPr>
          <w:rFonts w:ascii="Verdana" w:eastAsia="Times New Roman" w:hAnsi="Verdana" w:cs="Arial"/>
          <w:color w:val="222222"/>
          <w:sz w:val="20"/>
          <w:szCs w:val="20"/>
          <w:lang w:val="fr-CA" w:eastAsia="el-GR"/>
        </w:rPr>
        <w:t xml:space="preserve"> the </w:t>
      </w:r>
      <w:proofErr w:type="spellStart"/>
      <w:r w:rsidRPr="00E75108">
        <w:rPr>
          <w:rFonts w:ascii="Verdana" w:eastAsia="Times New Roman" w:hAnsi="Verdana" w:cs="Arial"/>
          <w:color w:val="222222"/>
          <w:sz w:val="20"/>
          <w:szCs w:val="20"/>
          <w:lang w:val="fr-CA" w:eastAsia="el-GR"/>
        </w:rPr>
        <w:t>two</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samples</w:t>
      </w:r>
      <w:proofErr w:type="spellEnd"/>
      <w:r w:rsidRPr="00E75108">
        <w:rPr>
          <w:rFonts w:ascii="Verdana" w:eastAsia="Times New Roman" w:hAnsi="Verdana" w:cs="Arial"/>
          <w:color w:val="222222"/>
          <w:sz w:val="20"/>
          <w:szCs w:val="20"/>
          <w:lang w:val="fr-CA" w:eastAsia="el-GR"/>
        </w:rPr>
        <w:t xml:space="preserve">? (Can </w:t>
      </w:r>
      <w:proofErr w:type="spellStart"/>
      <w:r w:rsidRPr="00E75108">
        <w:rPr>
          <w:rFonts w:ascii="Verdana" w:eastAsia="Times New Roman" w:hAnsi="Verdana" w:cs="Arial"/>
          <w:color w:val="222222"/>
          <w:sz w:val="20"/>
          <w:szCs w:val="20"/>
          <w:lang w:val="fr-CA" w:eastAsia="el-GR"/>
        </w:rPr>
        <w:t>we</w:t>
      </w:r>
      <w:proofErr w:type="spellEnd"/>
      <w:r w:rsidRPr="00E75108">
        <w:rPr>
          <w:rFonts w:ascii="Verdana" w:eastAsia="Times New Roman" w:hAnsi="Verdana" w:cs="Arial"/>
          <w:color w:val="222222"/>
          <w:sz w:val="20"/>
          <w:szCs w:val="20"/>
          <w:lang w:val="fr-CA" w:eastAsia="el-GR"/>
        </w:rPr>
        <w:t xml:space="preserve"> support </w:t>
      </w:r>
      <w:proofErr w:type="spellStart"/>
      <w:r w:rsidRPr="00E75108">
        <w:rPr>
          <w:rFonts w:ascii="Verdana" w:eastAsia="Times New Roman" w:hAnsi="Verdana" w:cs="Arial"/>
          <w:color w:val="222222"/>
          <w:sz w:val="20"/>
          <w:szCs w:val="20"/>
          <w:lang w:val="fr-CA" w:eastAsia="el-GR"/>
        </w:rPr>
        <w:t>that</w:t>
      </w:r>
      <w:proofErr w:type="spellEnd"/>
      <w:r w:rsidRPr="00E75108">
        <w:rPr>
          <w:rFonts w:ascii="Verdana" w:eastAsia="Times New Roman" w:hAnsi="Verdana" w:cs="Arial"/>
          <w:color w:val="222222"/>
          <w:sz w:val="20"/>
          <w:szCs w:val="20"/>
          <w:lang w:val="fr-CA" w:eastAsia="el-GR"/>
        </w:rPr>
        <w:t xml:space="preserve"> the </w:t>
      </w:r>
      <w:proofErr w:type="spellStart"/>
      <w:r w:rsidRPr="00E75108">
        <w:rPr>
          <w:rFonts w:ascii="Verdana" w:eastAsia="Times New Roman" w:hAnsi="Verdana" w:cs="Arial"/>
          <w:color w:val="222222"/>
          <w:sz w:val="20"/>
          <w:szCs w:val="20"/>
          <w:lang w:val="fr-CA" w:eastAsia="el-GR"/>
        </w:rPr>
        <w:t>samples</w:t>
      </w:r>
      <w:proofErr w:type="spellEnd"/>
      <w:r w:rsidRPr="00E75108">
        <w:rPr>
          <w:rFonts w:ascii="Verdana" w:eastAsia="Times New Roman" w:hAnsi="Verdana" w:cs="Arial"/>
          <w:color w:val="222222"/>
          <w:sz w:val="20"/>
          <w:szCs w:val="20"/>
          <w:lang w:val="fr-CA" w:eastAsia="el-GR"/>
        </w:rPr>
        <w:t xml:space="preserve"> are not </w:t>
      </w:r>
      <w:proofErr w:type="spellStart"/>
      <w:r w:rsidRPr="00E75108">
        <w:rPr>
          <w:rFonts w:ascii="Verdana" w:eastAsia="Times New Roman" w:hAnsi="Verdana" w:cs="Arial"/>
          <w:color w:val="222222"/>
          <w:sz w:val="20"/>
          <w:szCs w:val="20"/>
          <w:lang w:val="fr-CA" w:eastAsia="el-GR"/>
        </w:rPr>
        <w:t>identical</w:t>
      </w:r>
      <w:proofErr w:type="spellEnd"/>
      <w:r w:rsidRPr="00E75108">
        <w:rPr>
          <w:rFonts w:ascii="Verdana" w:eastAsia="Times New Roman" w:hAnsi="Verdana" w:cs="Arial"/>
          <w:color w:val="222222"/>
          <w:sz w:val="20"/>
          <w:szCs w:val="20"/>
          <w:lang w:val="fr-CA" w:eastAsia="el-GR"/>
        </w:rPr>
        <w:t xml:space="preserve"> or are </w:t>
      </w:r>
      <w:proofErr w:type="spellStart"/>
      <w:r w:rsidRPr="00E75108">
        <w:rPr>
          <w:rFonts w:ascii="Verdana" w:eastAsia="Times New Roman" w:hAnsi="Verdana" w:cs="Arial"/>
          <w:color w:val="222222"/>
          <w:sz w:val="20"/>
          <w:szCs w:val="20"/>
          <w:lang w:val="fr-CA" w:eastAsia="el-GR"/>
        </w:rPr>
        <w:t>having</w:t>
      </w:r>
      <w:proofErr w:type="spellEnd"/>
      <w:r w:rsidRPr="00E75108">
        <w:rPr>
          <w:rFonts w:ascii="Verdana" w:eastAsia="Times New Roman" w:hAnsi="Verdana" w:cs="Arial"/>
          <w:color w:val="222222"/>
          <w:sz w:val="20"/>
          <w:szCs w:val="20"/>
          <w:lang w:val="fr-CA" w:eastAsia="el-GR"/>
        </w:rPr>
        <w:t xml:space="preserve"> a </w:t>
      </w:r>
      <w:proofErr w:type="spellStart"/>
      <w:r w:rsidRPr="00E75108">
        <w:rPr>
          <w:rFonts w:ascii="Verdana" w:eastAsia="Times New Roman" w:hAnsi="Verdana" w:cs="Arial"/>
          <w:color w:val="222222"/>
          <w:sz w:val="20"/>
          <w:szCs w:val="20"/>
          <w:lang w:val="fr-CA" w:eastAsia="el-GR"/>
        </w:rPr>
        <w:t>different</w:t>
      </w:r>
      <w:proofErr w:type="spellEnd"/>
      <w:r w:rsidRPr="00E75108">
        <w:rPr>
          <w:rFonts w:ascii="Verdana" w:eastAsia="Times New Roman" w:hAnsi="Verdana" w:cs="Arial"/>
          <w:color w:val="222222"/>
          <w:sz w:val="20"/>
          <w:szCs w:val="20"/>
          <w:lang w:val="fr-CA" w:eastAsia="el-GR"/>
        </w:rPr>
        <w:t xml:space="preserve"> grade of </w:t>
      </w:r>
      <w:proofErr w:type="spellStart"/>
      <w:r w:rsidRPr="00E75108">
        <w:rPr>
          <w:rFonts w:ascii="Verdana" w:eastAsia="Times New Roman" w:hAnsi="Verdana" w:cs="Arial"/>
          <w:color w:val="222222"/>
          <w:sz w:val="20"/>
          <w:szCs w:val="20"/>
          <w:lang w:val="fr-CA" w:eastAsia="el-GR"/>
        </w:rPr>
        <w:t>impurities</w:t>
      </w:r>
      <w:proofErr w:type="spellEnd"/>
      <w:r w:rsidRPr="00E75108">
        <w:rPr>
          <w:rFonts w:ascii="Verdana" w:eastAsia="Times New Roman" w:hAnsi="Verdana" w:cs="Arial"/>
          <w:color w:val="222222"/>
          <w:sz w:val="20"/>
          <w:szCs w:val="20"/>
          <w:lang w:val="fr-CA" w:eastAsia="el-GR"/>
        </w:rPr>
        <w:t>/transfections?)</w:t>
      </w:r>
    </w:p>
    <w:p w:rsidR="00E75108" w:rsidRPr="00E75108" w:rsidRDefault="00E75108" w:rsidP="00E75108">
      <w:pPr>
        <w:shd w:val="clear" w:color="auto" w:fill="FFFFFF"/>
        <w:spacing w:before="100" w:beforeAutospacing="1" w:after="100" w:afterAutospacing="1" w:line="240" w:lineRule="auto"/>
        <w:rPr>
          <w:rFonts w:ascii="Arial" w:eastAsia="Times New Roman" w:hAnsi="Arial" w:cs="Arial"/>
          <w:color w:val="222222"/>
          <w:sz w:val="24"/>
          <w:szCs w:val="24"/>
          <w:lang w:val="fr-CA" w:eastAsia="el-GR"/>
        </w:rPr>
      </w:pPr>
      <w:r w:rsidRPr="00E75108">
        <w:rPr>
          <w:rFonts w:ascii="Verdana" w:eastAsia="Times New Roman" w:hAnsi="Verdana" w:cs="Arial"/>
          <w:color w:val="222222"/>
          <w:sz w:val="20"/>
          <w:szCs w:val="20"/>
          <w:lang w:val="fr-CA" w:eastAsia="el-GR"/>
        </w:rPr>
        <w:t xml:space="preserve">Have </w:t>
      </w:r>
      <w:proofErr w:type="spellStart"/>
      <w:r w:rsidRPr="00E75108">
        <w:rPr>
          <w:rFonts w:ascii="Verdana" w:eastAsia="Times New Roman" w:hAnsi="Verdana" w:cs="Arial"/>
          <w:color w:val="222222"/>
          <w:sz w:val="20"/>
          <w:szCs w:val="20"/>
          <w:lang w:val="fr-CA" w:eastAsia="el-GR"/>
        </w:rPr>
        <w:t>you</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used</w:t>
      </w:r>
      <w:proofErr w:type="spellEnd"/>
      <w:r w:rsidRPr="00E75108">
        <w:rPr>
          <w:rFonts w:ascii="Verdana" w:eastAsia="Times New Roman" w:hAnsi="Verdana" w:cs="Arial"/>
          <w:color w:val="222222"/>
          <w:sz w:val="20"/>
          <w:szCs w:val="20"/>
          <w:lang w:val="fr-CA" w:eastAsia="el-GR"/>
        </w:rPr>
        <w:t xml:space="preserve"> the </w:t>
      </w:r>
      <w:proofErr w:type="spellStart"/>
      <w:r w:rsidRPr="00E75108">
        <w:rPr>
          <w:rFonts w:ascii="Verdana" w:eastAsia="Times New Roman" w:hAnsi="Verdana" w:cs="Arial"/>
          <w:color w:val="222222"/>
          <w:sz w:val="20"/>
          <w:szCs w:val="20"/>
          <w:lang w:val="fr-CA" w:eastAsia="el-GR"/>
        </w:rPr>
        <w:t>same</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method</w:t>
      </w:r>
      <w:proofErr w:type="spellEnd"/>
      <w:r w:rsidRPr="00E75108">
        <w:rPr>
          <w:rFonts w:ascii="Verdana" w:eastAsia="Times New Roman" w:hAnsi="Verdana" w:cs="Arial"/>
          <w:color w:val="222222"/>
          <w:sz w:val="20"/>
          <w:szCs w:val="20"/>
          <w:lang w:val="fr-CA" w:eastAsia="el-GR"/>
        </w:rPr>
        <w:t xml:space="preserve"> for the sera analyses, </w:t>
      </w:r>
      <w:proofErr w:type="spellStart"/>
      <w:r w:rsidRPr="00E75108">
        <w:rPr>
          <w:rFonts w:ascii="Verdana" w:eastAsia="Times New Roman" w:hAnsi="Verdana" w:cs="Arial"/>
          <w:color w:val="222222"/>
          <w:sz w:val="20"/>
          <w:szCs w:val="20"/>
          <w:lang w:val="fr-CA" w:eastAsia="el-GR"/>
        </w:rPr>
        <w:t>which</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were</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found</w:t>
      </w:r>
      <w:proofErr w:type="spellEnd"/>
      <w:r w:rsidRPr="00E75108">
        <w:rPr>
          <w:rFonts w:ascii="Verdana" w:eastAsia="Times New Roman" w:hAnsi="Verdana" w:cs="Arial"/>
          <w:color w:val="222222"/>
          <w:sz w:val="20"/>
          <w:szCs w:val="20"/>
          <w:lang w:val="fr-CA" w:eastAsia="el-GR"/>
        </w:rPr>
        <w:t xml:space="preserve"> to </w:t>
      </w:r>
      <w:proofErr w:type="spellStart"/>
      <w:r w:rsidRPr="00E75108">
        <w:rPr>
          <w:rFonts w:ascii="Verdana" w:eastAsia="Times New Roman" w:hAnsi="Verdana" w:cs="Arial"/>
          <w:color w:val="222222"/>
          <w:sz w:val="20"/>
          <w:szCs w:val="20"/>
          <w:lang w:val="fr-CA" w:eastAsia="el-GR"/>
        </w:rPr>
        <w:t>be</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negative</w:t>
      </w:r>
      <w:proofErr w:type="spellEnd"/>
      <w:r w:rsidRPr="00E75108">
        <w:rPr>
          <w:rFonts w:ascii="Verdana" w:eastAsia="Times New Roman" w:hAnsi="Verdana" w:cs="Arial"/>
          <w:color w:val="222222"/>
          <w:sz w:val="20"/>
          <w:szCs w:val="20"/>
          <w:lang w:val="fr-CA" w:eastAsia="el-GR"/>
        </w:rPr>
        <w:t xml:space="preserve">? How </w:t>
      </w:r>
      <w:proofErr w:type="spellStart"/>
      <w:r w:rsidRPr="00E75108">
        <w:rPr>
          <w:rFonts w:ascii="Verdana" w:eastAsia="Times New Roman" w:hAnsi="Verdana" w:cs="Arial"/>
          <w:color w:val="222222"/>
          <w:sz w:val="20"/>
          <w:szCs w:val="20"/>
          <w:lang w:val="fr-CA" w:eastAsia="el-GR"/>
        </w:rPr>
        <w:t>can</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we</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explain</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this</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difference</w:t>
      </w:r>
      <w:proofErr w:type="spellEnd"/>
      <w:r w:rsidRPr="00E75108">
        <w:rPr>
          <w:rFonts w:ascii="Verdana" w:eastAsia="Times New Roman" w:hAnsi="Verdana" w:cs="Arial"/>
          <w:color w:val="222222"/>
          <w:sz w:val="20"/>
          <w:szCs w:val="20"/>
          <w:lang w:val="fr-CA" w:eastAsia="el-GR"/>
        </w:rPr>
        <w:t>?</w:t>
      </w:r>
    </w:p>
    <w:p w:rsidR="00E75108" w:rsidRPr="00E75108" w:rsidRDefault="00E75108" w:rsidP="00E75108">
      <w:pPr>
        <w:shd w:val="clear" w:color="auto" w:fill="FFFFFF"/>
        <w:spacing w:before="100" w:beforeAutospacing="1" w:after="100" w:afterAutospacing="1" w:line="240" w:lineRule="auto"/>
        <w:rPr>
          <w:rFonts w:ascii="Arial" w:eastAsia="Times New Roman" w:hAnsi="Arial" w:cs="Arial"/>
          <w:color w:val="222222"/>
          <w:sz w:val="24"/>
          <w:szCs w:val="24"/>
          <w:lang w:val="fr-CA" w:eastAsia="el-GR"/>
        </w:rPr>
      </w:pPr>
      <w:proofErr w:type="spellStart"/>
      <w:r w:rsidRPr="00E75108">
        <w:rPr>
          <w:rFonts w:ascii="Verdana" w:eastAsia="Times New Roman" w:hAnsi="Verdana" w:cs="Arial"/>
          <w:color w:val="222222"/>
          <w:sz w:val="20"/>
          <w:szCs w:val="20"/>
          <w:lang w:val="fr-CA" w:eastAsia="el-GR"/>
        </w:rPr>
        <w:t>Thank</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you</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very</w:t>
      </w:r>
      <w:proofErr w:type="spellEnd"/>
      <w:r w:rsidRPr="00E75108">
        <w:rPr>
          <w:rFonts w:ascii="Verdana" w:eastAsia="Times New Roman" w:hAnsi="Verdana" w:cs="Arial"/>
          <w:color w:val="222222"/>
          <w:sz w:val="20"/>
          <w:szCs w:val="20"/>
          <w:lang w:val="fr-CA" w:eastAsia="el-GR"/>
        </w:rPr>
        <w:t xml:space="preserve"> </w:t>
      </w:r>
      <w:proofErr w:type="spellStart"/>
      <w:r w:rsidRPr="00E75108">
        <w:rPr>
          <w:rFonts w:ascii="Verdana" w:eastAsia="Times New Roman" w:hAnsi="Verdana" w:cs="Arial"/>
          <w:color w:val="222222"/>
          <w:sz w:val="20"/>
          <w:szCs w:val="20"/>
          <w:lang w:val="fr-CA" w:eastAsia="el-GR"/>
        </w:rPr>
        <w:t>much</w:t>
      </w:r>
      <w:proofErr w:type="spellEnd"/>
      <w:r w:rsidRPr="00E75108">
        <w:rPr>
          <w:rFonts w:ascii="Verdana" w:eastAsia="Times New Roman" w:hAnsi="Verdana" w:cs="Arial"/>
          <w:color w:val="222222"/>
          <w:sz w:val="20"/>
          <w:szCs w:val="20"/>
          <w:lang w:val="fr-CA" w:eastAsia="el-GR"/>
        </w:rPr>
        <w:t xml:space="preserve"> in </w:t>
      </w:r>
      <w:proofErr w:type="spellStart"/>
      <w:r w:rsidRPr="00E75108">
        <w:rPr>
          <w:rFonts w:ascii="Verdana" w:eastAsia="Times New Roman" w:hAnsi="Verdana" w:cs="Arial"/>
          <w:color w:val="222222"/>
          <w:sz w:val="20"/>
          <w:szCs w:val="20"/>
          <w:lang w:val="fr-CA" w:eastAsia="el-GR"/>
        </w:rPr>
        <w:t>advance</w:t>
      </w:r>
      <w:proofErr w:type="spellEnd"/>
      <w:r w:rsidRPr="00E75108">
        <w:rPr>
          <w:rFonts w:ascii="Verdana" w:eastAsia="Times New Roman" w:hAnsi="Verdana" w:cs="Arial"/>
          <w:color w:val="222222"/>
          <w:sz w:val="20"/>
          <w:szCs w:val="20"/>
          <w:lang w:val="fr-CA" w:eastAsia="el-GR"/>
        </w:rPr>
        <w:t>,</w:t>
      </w:r>
    </w:p>
    <w:p w:rsidR="00E75108" w:rsidRPr="00E75108" w:rsidRDefault="00E75108" w:rsidP="00E75108">
      <w:pPr>
        <w:shd w:val="clear" w:color="auto" w:fill="FFFFFF"/>
        <w:spacing w:before="100" w:beforeAutospacing="1" w:after="100" w:afterAutospacing="1" w:line="240" w:lineRule="auto"/>
        <w:rPr>
          <w:rFonts w:ascii="Arial" w:eastAsia="Times New Roman" w:hAnsi="Arial" w:cs="Arial"/>
          <w:color w:val="222222"/>
          <w:sz w:val="24"/>
          <w:szCs w:val="24"/>
          <w:lang w:val="fr-CA" w:eastAsia="el-GR"/>
        </w:rPr>
      </w:pPr>
      <w:r w:rsidRPr="00E75108">
        <w:rPr>
          <w:rFonts w:ascii="Verdana" w:eastAsia="Times New Roman" w:hAnsi="Verdana" w:cs="Arial"/>
          <w:color w:val="222222"/>
          <w:sz w:val="20"/>
          <w:szCs w:val="20"/>
          <w:lang w:val="fr-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Verdana" w:eastAsia="Times New Roman" w:hAnsi="Verdana" w:cs="Times New Roman"/>
          <w:color w:val="222222"/>
          <w:sz w:val="20"/>
          <w:szCs w:val="20"/>
          <w:lang w:val="fr-CA" w:eastAsia="el-GR"/>
        </w:rPr>
        <w:t>--</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ourier New" w:eastAsia="Times New Roman" w:hAnsi="Courier New" w:cs="Courier New"/>
          <w:color w:val="222222"/>
          <w:sz w:val="20"/>
          <w:szCs w:val="20"/>
          <w:lang w:val="fr-CA" w:eastAsia="el-GR"/>
        </w:rPr>
        <w:t xml:space="preserve">Konstantinos </w:t>
      </w:r>
      <w:proofErr w:type="spellStart"/>
      <w:r w:rsidRPr="00E75108">
        <w:rPr>
          <w:rFonts w:ascii="Courier New" w:eastAsia="Times New Roman" w:hAnsi="Courier New" w:cs="Courier New"/>
          <w:color w:val="222222"/>
          <w:sz w:val="20"/>
          <w:szCs w:val="20"/>
          <w:lang w:val="fr-CA" w:eastAsia="el-GR"/>
        </w:rPr>
        <w:t>Poulas</w:t>
      </w:r>
      <w:proofErr w:type="spellEnd"/>
      <w:r w:rsidRPr="00E75108">
        <w:rPr>
          <w:rFonts w:ascii="Courier New" w:eastAsia="Times New Roman" w:hAnsi="Courier New" w:cs="Courier New"/>
          <w:color w:val="222222"/>
          <w:sz w:val="20"/>
          <w:szCs w:val="20"/>
          <w:lang w:val="fr-CA" w:eastAsia="el-GR"/>
        </w:rPr>
        <w:t>, PhD</w:t>
      </w:r>
      <w:r w:rsidRPr="00E75108">
        <w:rPr>
          <w:rFonts w:ascii="Courier New" w:eastAsia="Times New Roman" w:hAnsi="Courier New" w:cs="Courier New"/>
          <w:color w:val="222222"/>
          <w:sz w:val="20"/>
          <w:szCs w:val="20"/>
          <w:lang w:val="fr-CA" w:eastAsia="el-GR"/>
        </w:rPr>
        <w:br/>
      </w:r>
      <w:proofErr w:type="spellStart"/>
      <w:r w:rsidRPr="00E75108">
        <w:rPr>
          <w:rFonts w:ascii="Courier New" w:eastAsia="Times New Roman" w:hAnsi="Courier New" w:cs="Courier New"/>
          <w:color w:val="222222"/>
          <w:sz w:val="20"/>
          <w:szCs w:val="20"/>
          <w:lang w:val="fr-CA" w:eastAsia="el-GR"/>
        </w:rPr>
        <w:t>Associate</w:t>
      </w:r>
      <w:proofErr w:type="spellEnd"/>
      <w:r w:rsidRPr="00E75108">
        <w:rPr>
          <w:rFonts w:ascii="Courier New" w:eastAsia="Times New Roman" w:hAnsi="Courier New" w:cs="Courier New"/>
          <w:color w:val="222222"/>
          <w:sz w:val="20"/>
          <w:szCs w:val="20"/>
          <w:lang w:val="fr-CA" w:eastAsia="el-GR"/>
        </w:rPr>
        <w:t xml:space="preserve"> Professor of </w:t>
      </w:r>
      <w:proofErr w:type="spellStart"/>
      <w:r w:rsidRPr="00E75108">
        <w:rPr>
          <w:rFonts w:ascii="Courier New" w:eastAsia="Times New Roman" w:hAnsi="Courier New" w:cs="Courier New"/>
          <w:color w:val="222222"/>
          <w:sz w:val="20"/>
          <w:szCs w:val="20"/>
          <w:lang w:val="fr-CA" w:eastAsia="el-GR"/>
        </w:rPr>
        <w:t>Biochemistry</w:t>
      </w:r>
      <w:proofErr w:type="spellEnd"/>
      <w:r w:rsidRPr="00E75108">
        <w:rPr>
          <w:rFonts w:ascii="Courier New" w:eastAsia="Times New Roman" w:hAnsi="Courier New" w:cs="Courier New"/>
          <w:color w:val="222222"/>
          <w:sz w:val="20"/>
          <w:szCs w:val="20"/>
          <w:lang w:val="fr-CA" w:eastAsia="el-GR"/>
        </w:rPr>
        <w:br/>
      </w:r>
      <w:proofErr w:type="spellStart"/>
      <w:r w:rsidRPr="00E75108">
        <w:rPr>
          <w:rFonts w:ascii="Courier New" w:eastAsia="Times New Roman" w:hAnsi="Courier New" w:cs="Courier New"/>
          <w:color w:val="222222"/>
          <w:sz w:val="20"/>
          <w:szCs w:val="20"/>
          <w:lang w:val="fr-CA" w:eastAsia="el-GR"/>
        </w:rPr>
        <w:t>Laboratory</w:t>
      </w:r>
      <w:proofErr w:type="spellEnd"/>
      <w:r w:rsidRPr="00E75108">
        <w:rPr>
          <w:rFonts w:ascii="Courier New" w:eastAsia="Times New Roman" w:hAnsi="Courier New" w:cs="Courier New"/>
          <w:color w:val="222222"/>
          <w:sz w:val="20"/>
          <w:szCs w:val="20"/>
          <w:lang w:val="fr-CA" w:eastAsia="el-GR"/>
        </w:rPr>
        <w:t xml:space="preserve"> of Mol. </w:t>
      </w:r>
      <w:proofErr w:type="spellStart"/>
      <w:r w:rsidRPr="00E75108">
        <w:rPr>
          <w:rFonts w:ascii="Courier New" w:eastAsia="Times New Roman" w:hAnsi="Courier New" w:cs="Courier New"/>
          <w:color w:val="222222"/>
          <w:sz w:val="20"/>
          <w:szCs w:val="20"/>
          <w:lang w:val="fr-CA" w:eastAsia="el-GR"/>
        </w:rPr>
        <w:t>Biology</w:t>
      </w:r>
      <w:proofErr w:type="spellEnd"/>
      <w:r w:rsidRPr="00E75108">
        <w:rPr>
          <w:rFonts w:ascii="Courier New" w:eastAsia="Times New Roman" w:hAnsi="Courier New" w:cs="Courier New"/>
          <w:color w:val="222222"/>
          <w:sz w:val="20"/>
          <w:szCs w:val="20"/>
          <w:lang w:val="fr-CA" w:eastAsia="el-GR"/>
        </w:rPr>
        <w:t xml:space="preserve"> and </w:t>
      </w:r>
      <w:proofErr w:type="spellStart"/>
      <w:r w:rsidRPr="00E75108">
        <w:rPr>
          <w:rFonts w:ascii="Courier New" w:eastAsia="Times New Roman" w:hAnsi="Courier New" w:cs="Courier New"/>
          <w:color w:val="222222"/>
          <w:sz w:val="20"/>
          <w:szCs w:val="20"/>
          <w:lang w:val="fr-CA" w:eastAsia="el-GR"/>
        </w:rPr>
        <w:t>Immunology</w:t>
      </w:r>
      <w:proofErr w:type="spellEnd"/>
      <w:r w:rsidRPr="00E75108">
        <w:rPr>
          <w:rFonts w:ascii="Courier New" w:eastAsia="Times New Roman" w:hAnsi="Courier New" w:cs="Courier New"/>
          <w:color w:val="222222"/>
          <w:sz w:val="20"/>
          <w:szCs w:val="20"/>
          <w:lang w:val="fr-CA" w:eastAsia="el-GR"/>
        </w:rPr>
        <w:br/>
      </w:r>
      <w:proofErr w:type="spellStart"/>
      <w:r w:rsidRPr="00E75108">
        <w:rPr>
          <w:rFonts w:ascii="Courier New" w:eastAsia="Times New Roman" w:hAnsi="Courier New" w:cs="Courier New"/>
          <w:color w:val="222222"/>
          <w:sz w:val="20"/>
          <w:szCs w:val="20"/>
          <w:lang w:val="fr-CA" w:eastAsia="el-GR"/>
        </w:rPr>
        <w:t>Department</w:t>
      </w:r>
      <w:proofErr w:type="spellEnd"/>
      <w:r w:rsidRPr="00E75108">
        <w:rPr>
          <w:rFonts w:ascii="Courier New" w:eastAsia="Times New Roman" w:hAnsi="Courier New" w:cs="Courier New"/>
          <w:color w:val="222222"/>
          <w:sz w:val="20"/>
          <w:szCs w:val="20"/>
          <w:lang w:val="fr-CA" w:eastAsia="el-GR"/>
        </w:rPr>
        <w:t xml:space="preserve"> of </w:t>
      </w:r>
      <w:proofErr w:type="spellStart"/>
      <w:r w:rsidRPr="00E75108">
        <w:rPr>
          <w:rFonts w:ascii="Courier New" w:eastAsia="Times New Roman" w:hAnsi="Courier New" w:cs="Courier New"/>
          <w:color w:val="222222"/>
          <w:sz w:val="20"/>
          <w:szCs w:val="20"/>
          <w:lang w:val="fr-CA" w:eastAsia="el-GR"/>
        </w:rPr>
        <w:t>Pharmacy</w:t>
      </w:r>
      <w:proofErr w:type="spellEnd"/>
      <w:r w:rsidRPr="00E75108">
        <w:rPr>
          <w:rFonts w:ascii="Courier New" w:eastAsia="Times New Roman" w:hAnsi="Courier New" w:cs="Courier New"/>
          <w:color w:val="222222"/>
          <w:sz w:val="20"/>
          <w:szCs w:val="20"/>
          <w:lang w:val="fr-CA" w:eastAsia="el-GR"/>
        </w:rPr>
        <w:t xml:space="preserve">, </w:t>
      </w:r>
      <w:proofErr w:type="spellStart"/>
      <w:r w:rsidRPr="00E75108">
        <w:rPr>
          <w:rFonts w:ascii="Courier New" w:eastAsia="Times New Roman" w:hAnsi="Courier New" w:cs="Courier New"/>
          <w:color w:val="222222"/>
          <w:sz w:val="20"/>
          <w:szCs w:val="20"/>
          <w:lang w:val="fr-CA" w:eastAsia="el-GR"/>
        </w:rPr>
        <w:t>University</w:t>
      </w:r>
      <w:proofErr w:type="spellEnd"/>
      <w:r w:rsidRPr="00E75108">
        <w:rPr>
          <w:rFonts w:ascii="Courier New" w:eastAsia="Times New Roman" w:hAnsi="Courier New" w:cs="Courier New"/>
          <w:color w:val="222222"/>
          <w:sz w:val="20"/>
          <w:szCs w:val="20"/>
          <w:lang w:val="fr-CA" w:eastAsia="el-GR"/>
        </w:rPr>
        <w:t xml:space="preserve"> of Patras</w:t>
      </w:r>
      <w:r w:rsidRPr="00E75108">
        <w:rPr>
          <w:rFonts w:ascii="Courier New" w:eastAsia="Times New Roman" w:hAnsi="Courier New" w:cs="Courier New"/>
          <w:color w:val="222222"/>
          <w:sz w:val="20"/>
          <w:szCs w:val="20"/>
          <w:lang w:val="fr-CA" w:eastAsia="el-GR"/>
        </w:rPr>
        <w:br/>
        <w:t>Tel: +30 2610 962353</w:t>
      </w:r>
      <w:r w:rsidRPr="00E75108">
        <w:rPr>
          <w:rFonts w:ascii="Courier New" w:eastAsia="Times New Roman" w:hAnsi="Courier New" w:cs="Courier New"/>
          <w:color w:val="222222"/>
          <w:sz w:val="20"/>
          <w:szCs w:val="20"/>
          <w:lang w:val="fr-CA" w:eastAsia="el-GR"/>
        </w:rPr>
        <w:br/>
        <w:t>email: </w:t>
      </w:r>
      <w:r w:rsidR="00C86CEF">
        <w:fldChar w:fldCharType="begin"/>
      </w:r>
      <w:r w:rsidR="00C86CEF" w:rsidRPr="00C86CEF">
        <w:rPr>
          <w:lang w:val="en-US"/>
        </w:rPr>
        <w:instrText xml:space="preserve"> HYPERLINK "mailto:kpoulas@upatras.gr" \t "_blank" </w:instrText>
      </w:r>
      <w:r w:rsidR="00C86CEF">
        <w:fldChar w:fldCharType="separate"/>
      </w:r>
      <w:r w:rsidRPr="00E75108">
        <w:rPr>
          <w:rFonts w:ascii="Courier New" w:eastAsia="Times New Roman" w:hAnsi="Courier New" w:cs="Courier New"/>
          <w:color w:val="1155CC"/>
          <w:sz w:val="20"/>
          <w:szCs w:val="20"/>
          <w:u w:val="single"/>
          <w:lang w:val="fr-CA" w:eastAsia="el-GR"/>
        </w:rPr>
        <w:t>kpoulas@upatras.gr</w:t>
      </w:r>
      <w:r w:rsidR="00C86CEF">
        <w:rPr>
          <w:rFonts w:ascii="Courier New" w:eastAsia="Times New Roman" w:hAnsi="Courier New" w:cs="Courier New"/>
          <w:color w:val="1155CC"/>
          <w:sz w:val="20"/>
          <w:szCs w:val="20"/>
          <w:u w:val="single"/>
          <w:lang w:val="fr-CA" w:eastAsia="el-GR"/>
        </w:rPr>
        <w:fldChar w:fldCharType="end"/>
      </w:r>
      <w:r w:rsidRPr="00E75108">
        <w:rPr>
          <w:rFonts w:ascii="Courier New" w:eastAsia="Times New Roman" w:hAnsi="Courier New" w:cs="Courier New"/>
          <w:color w:val="222222"/>
          <w:sz w:val="20"/>
          <w:szCs w:val="20"/>
          <w:lang w:val="fr-CA" w:eastAsia="el-GR"/>
        </w:rPr>
        <w:br/>
      </w:r>
      <w:proofErr w:type="spellStart"/>
      <w:r w:rsidRPr="00E75108">
        <w:rPr>
          <w:rFonts w:ascii="Courier New" w:eastAsia="Times New Roman" w:hAnsi="Courier New" w:cs="Courier New"/>
          <w:color w:val="222222"/>
          <w:sz w:val="20"/>
          <w:szCs w:val="20"/>
          <w:lang w:val="fr-CA" w:eastAsia="el-GR"/>
        </w:rPr>
        <w:t>skype</w:t>
      </w:r>
      <w:proofErr w:type="spellEnd"/>
      <w:r w:rsidRPr="00E75108">
        <w:rPr>
          <w:rFonts w:ascii="Courier New" w:eastAsia="Times New Roman" w:hAnsi="Courier New" w:cs="Courier New"/>
          <w:color w:val="222222"/>
          <w:sz w:val="20"/>
          <w:szCs w:val="20"/>
          <w:lang w:val="fr-CA" w:eastAsia="el-GR"/>
        </w:rPr>
        <w:t xml:space="preserve">: </w:t>
      </w:r>
      <w:proofErr w:type="spellStart"/>
      <w:r w:rsidRPr="00E75108">
        <w:rPr>
          <w:rFonts w:ascii="Courier New" w:eastAsia="Times New Roman" w:hAnsi="Courier New" w:cs="Courier New"/>
          <w:color w:val="222222"/>
          <w:sz w:val="20"/>
          <w:szCs w:val="20"/>
          <w:lang w:val="fr-CA" w:eastAsia="el-GR"/>
        </w:rPr>
        <w:t>konstantinos.poulas</w:t>
      </w:r>
      <w:proofErr w:type="spellEnd"/>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ourier New" w:eastAsia="Times New Roman" w:hAnsi="Courier New" w:cs="Courier New"/>
          <w:color w:val="222222"/>
          <w:sz w:val="20"/>
          <w:szCs w:val="20"/>
          <w:lang w:val="fr-CA" w:eastAsia="el-GR"/>
        </w:rPr>
        <w:t> </w:t>
      </w:r>
    </w:p>
    <w:p w:rsidR="00E75108" w:rsidRPr="00E75108" w:rsidRDefault="00E75108" w:rsidP="00E75108">
      <w:pPr>
        <w:shd w:val="clear" w:color="auto" w:fill="FFFFFF"/>
        <w:spacing w:after="0" w:line="240" w:lineRule="auto"/>
        <w:rPr>
          <w:rFonts w:ascii="Arial" w:eastAsia="Times New Roman" w:hAnsi="Arial" w:cs="Arial"/>
          <w:color w:val="222222"/>
          <w:sz w:val="24"/>
          <w:szCs w:val="24"/>
          <w:lang w:val="fr-CA" w:eastAsia="el-GR"/>
        </w:rPr>
      </w:pPr>
      <w:r w:rsidRPr="00E75108">
        <w:rPr>
          <w:rFonts w:ascii="Arial" w:eastAsia="Times New Roman" w:hAnsi="Arial" w:cs="Arial"/>
          <w:color w:val="222222"/>
          <w:sz w:val="24"/>
          <w:szCs w:val="24"/>
          <w:lang w:val="fr-CA" w:eastAsia="el-GR"/>
        </w:rPr>
        <w:t xml:space="preserve">---------- </w:t>
      </w:r>
      <w:proofErr w:type="spellStart"/>
      <w:r w:rsidRPr="00E75108">
        <w:rPr>
          <w:rFonts w:ascii="Arial" w:eastAsia="Times New Roman" w:hAnsi="Arial" w:cs="Arial"/>
          <w:color w:val="222222"/>
          <w:sz w:val="24"/>
          <w:szCs w:val="24"/>
          <w:lang w:val="fr-CA" w:eastAsia="el-GR"/>
        </w:rPr>
        <w:t>Forwarded</w:t>
      </w:r>
      <w:proofErr w:type="spellEnd"/>
      <w:r w:rsidRPr="00E75108">
        <w:rPr>
          <w:rFonts w:ascii="Arial" w:eastAsia="Times New Roman" w:hAnsi="Arial" w:cs="Arial"/>
          <w:color w:val="222222"/>
          <w:sz w:val="24"/>
          <w:szCs w:val="24"/>
          <w:lang w:val="fr-CA" w:eastAsia="el-GR"/>
        </w:rPr>
        <w:t xml:space="preserve"> message ---------</w:t>
      </w:r>
      <w:r w:rsidRPr="00E75108">
        <w:rPr>
          <w:rFonts w:ascii="Arial" w:eastAsia="Times New Roman" w:hAnsi="Arial" w:cs="Arial"/>
          <w:color w:val="222222"/>
          <w:sz w:val="24"/>
          <w:szCs w:val="24"/>
          <w:lang w:val="fr-CA" w:eastAsia="el-GR"/>
        </w:rPr>
        <w:br/>
      </w:r>
      <w:proofErr w:type="spellStart"/>
      <w:r w:rsidRPr="00E75108">
        <w:rPr>
          <w:rFonts w:ascii="Arial" w:eastAsia="Times New Roman" w:hAnsi="Arial" w:cs="Arial"/>
          <w:color w:val="222222"/>
          <w:sz w:val="24"/>
          <w:szCs w:val="24"/>
          <w:lang w:val="fr-CA" w:eastAsia="el-GR"/>
        </w:rPr>
        <w:t>From</w:t>
      </w:r>
      <w:proofErr w:type="spellEnd"/>
      <w:r w:rsidRPr="00E75108">
        <w:rPr>
          <w:rFonts w:ascii="Arial" w:eastAsia="Times New Roman" w:hAnsi="Arial" w:cs="Arial"/>
          <w:color w:val="222222"/>
          <w:sz w:val="24"/>
          <w:szCs w:val="24"/>
          <w:lang w:val="fr-CA" w:eastAsia="el-GR"/>
        </w:rPr>
        <w:t>: </w:t>
      </w:r>
      <w:r w:rsidRPr="00E75108">
        <w:rPr>
          <w:rFonts w:ascii="Arial" w:eastAsia="Times New Roman" w:hAnsi="Arial" w:cs="Arial"/>
          <w:b/>
          <w:bCs/>
          <w:color w:val="222222"/>
          <w:sz w:val="24"/>
          <w:szCs w:val="24"/>
          <w:lang w:val="fr-CA" w:eastAsia="el-GR"/>
        </w:rPr>
        <w:t>Ayotte, Christiane</w:t>
      </w:r>
      <w:r w:rsidRPr="00E75108">
        <w:rPr>
          <w:rFonts w:ascii="Arial" w:eastAsia="Times New Roman" w:hAnsi="Arial" w:cs="Arial"/>
          <w:color w:val="222222"/>
          <w:sz w:val="24"/>
          <w:szCs w:val="24"/>
          <w:lang w:val="fr-CA" w:eastAsia="el-GR"/>
        </w:rPr>
        <w:t> &lt;</w:t>
      </w:r>
      <w:r w:rsidR="00C86CEF">
        <w:fldChar w:fldCharType="begin"/>
      </w:r>
      <w:r w:rsidR="00C86CEF" w:rsidRPr="00C86CEF">
        <w:rPr>
          <w:lang w:val="en-US"/>
        </w:rPr>
        <w:instrText xml:space="preserve"> HYPERLINK "mailto:Christiane.Ayotte@iaf.inrs.ca" \t "_blank" </w:instrText>
      </w:r>
      <w:r w:rsidR="00C86CEF">
        <w:fldChar w:fldCharType="separate"/>
      </w:r>
      <w:r w:rsidRPr="00E75108">
        <w:rPr>
          <w:rFonts w:ascii="Arial" w:eastAsia="Times New Roman" w:hAnsi="Arial" w:cs="Arial"/>
          <w:color w:val="1155CC"/>
          <w:sz w:val="24"/>
          <w:szCs w:val="24"/>
          <w:u w:val="single"/>
          <w:lang w:val="fr-CA" w:eastAsia="el-GR"/>
        </w:rPr>
        <w:t>Christiane.Ayotte@iaf.inrs.ca</w:t>
      </w:r>
      <w:r w:rsidR="00C86CEF">
        <w:rPr>
          <w:rFonts w:ascii="Arial" w:eastAsia="Times New Roman" w:hAnsi="Arial" w:cs="Arial"/>
          <w:color w:val="1155CC"/>
          <w:sz w:val="24"/>
          <w:szCs w:val="24"/>
          <w:u w:val="single"/>
          <w:lang w:val="fr-CA" w:eastAsia="el-GR"/>
        </w:rPr>
        <w:fldChar w:fldCharType="end"/>
      </w:r>
      <w:r w:rsidRPr="00E75108">
        <w:rPr>
          <w:rFonts w:ascii="Arial" w:eastAsia="Times New Roman" w:hAnsi="Arial" w:cs="Arial"/>
          <w:color w:val="222222"/>
          <w:sz w:val="24"/>
          <w:szCs w:val="24"/>
          <w:lang w:val="fr-CA" w:eastAsia="el-GR"/>
        </w:rPr>
        <w:t>&gt;</w:t>
      </w:r>
      <w:r w:rsidRPr="00E75108">
        <w:rPr>
          <w:rFonts w:ascii="Arial" w:eastAsia="Times New Roman" w:hAnsi="Arial" w:cs="Arial"/>
          <w:color w:val="222222"/>
          <w:sz w:val="24"/>
          <w:szCs w:val="24"/>
          <w:lang w:val="fr-CA" w:eastAsia="el-GR"/>
        </w:rPr>
        <w:br/>
      </w:r>
      <w:r w:rsidRPr="00E75108">
        <w:rPr>
          <w:rFonts w:ascii="Arial" w:eastAsia="Times New Roman" w:hAnsi="Arial" w:cs="Arial"/>
          <w:color w:val="222222"/>
          <w:sz w:val="24"/>
          <w:szCs w:val="24"/>
          <w:lang w:val="fr-CA" w:eastAsia="el-GR"/>
        </w:rPr>
        <w:lastRenderedPageBreak/>
        <w:t>Date: Tue, Sep 10, 2019 at 5:33 PM</w:t>
      </w:r>
      <w:r w:rsidRPr="00E75108">
        <w:rPr>
          <w:rFonts w:ascii="Arial" w:eastAsia="Times New Roman" w:hAnsi="Arial" w:cs="Arial"/>
          <w:color w:val="222222"/>
          <w:sz w:val="24"/>
          <w:szCs w:val="24"/>
          <w:lang w:val="fr-CA" w:eastAsia="el-GR"/>
        </w:rPr>
        <w:br/>
      </w:r>
      <w:proofErr w:type="spellStart"/>
      <w:r w:rsidRPr="00E75108">
        <w:rPr>
          <w:rFonts w:ascii="Arial" w:eastAsia="Times New Roman" w:hAnsi="Arial" w:cs="Arial"/>
          <w:color w:val="222222"/>
          <w:sz w:val="24"/>
          <w:szCs w:val="24"/>
          <w:lang w:val="fr-CA" w:eastAsia="el-GR"/>
        </w:rPr>
        <w:t>Subject</w:t>
      </w:r>
      <w:proofErr w:type="spellEnd"/>
      <w:r w:rsidRPr="00E75108">
        <w:rPr>
          <w:rFonts w:ascii="Arial" w:eastAsia="Times New Roman" w:hAnsi="Arial" w:cs="Arial"/>
          <w:color w:val="222222"/>
          <w:sz w:val="24"/>
          <w:szCs w:val="24"/>
          <w:lang w:val="fr-CA" w:eastAsia="el-GR"/>
        </w:rPr>
        <w:t>: RE: QUESTION</w:t>
      </w:r>
      <w:r w:rsidRPr="00E75108">
        <w:rPr>
          <w:rFonts w:ascii="Arial" w:eastAsia="Times New Roman" w:hAnsi="Arial" w:cs="Arial"/>
          <w:color w:val="222222"/>
          <w:sz w:val="24"/>
          <w:szCs w:val="24"/>
          <w:lang w:val="fr-CA" w:eastAsia="el-GR"/>
        </w:rPr>
        <w:br/>
        <w:t>To: </w:t>
      </w:r>
      <w:r w:rsidR="00C86CEF">
        <w:fldChar w:fldCharType="begin"/>
      </w:r>
      <w:r w:rsidR="00C86CEF" w:rsidRPr="00C86CEF">
        <w:rPr>
          <w:lang w:val="en-US"/>
        </w:rPr>
        <w:instrText xml:space="preserve"> HYPERLINK "mailto:kpoulas@upatras.gr" \t "_blank" </w:instrText>
      </w:r>
      <w:r w:rsidR="00C86CEF">
        <w:fldChar w:fldCharType="separate"/>
      </w:r>
      <w:r w:rsidRPr="00E75108">
        <w:rPr>
          <w:rFonts w:ascii="Arial" w:eastAsia="Times New Roman" w:hAnsi="Arial" w:cs="Arial"/>
          <w:color w:val="1155CC"/>
          <w:sz w:val="24"/>
          <w:szCs w:val="24"/>
          <w:u w:val="single"/>
          <w:lang w:val="fr-CA" w:eastAsia="el-GR"/>
        </w:rPr>
        <w:t>kpoulas@upatras.gr</w:t>
      </w:r>
      <w:r w:rsidR="00C86CEF">
        <w:rPr>
          <w:rFonts w:ascii="Arial" w:eastAsia="Times New Roman" w:hAnsi="Arial" w:cs="Arial"/>
          <w:color w:val="1155CC"/>
          <w:sz w:val="24"/>
          <w:szCs w:val="24"/>
          <w:u w:val="single"/>
          <w:lang w:val="fr-CA" w:eastAsia="el-GR"/>
        </w:rPr>
        <w:fldChar w:fldCharType="end"/>
      </w:r>
      <w:r w:rsidRPr="00E75108">
        <w:rPr>
          <w:rFonts w:ascii="Arial" w:eastAsia="Times New Roman" w:hAnsi="Arial" w:cs="Arial"/>
          <w:color w:val="222222"/>
          <w:sz w:val="24"/>
          <w:szCs w:val="24"/>
          <w:lang w:val="fr-CA" w:eastAsia="el-GR"/>
        </w:rPr>
        <w:t> &lt;</w:t>
      </w:r>
      <w:r w:rsidR="00C86CEF">
        <w:fldChar w:fldCharType="begin"/>
      </w:r>
      <w:r w:rsidR="00C86CEF" w:rsidRPr="00C86CEF">
        <w:rPr>
          <w:lang w:val="en-US"/>
        </w:rPr>
        <w:instrText xml:space="preserve"> HYPERLINK "mailto:kpoulas@upatras.gr" \t "_blank" </w:instrText>
      </w:r>
      <w:r w:rsidR="00C86CEF">
        <w:fldChar w:fldCharType="separate"/>
      </w:r>
      <w:r w:rsidRPr="00E75108">
        <w:rPr>
          <w:rFonts w:ascii="Arial" w:eastAsia="Times New Roman" w:hAnsi="Arial" w:cs="Arial"/>
          <w:color w:val="1155CC"/>
          <w:sz w:val="24"/>
          <w:szCs w:val="24"/>
          <w:u w:val="single"/>
          <w:lang w:val="fr-CA" w:eastAsia="el-GR"/>
        </w:rPr>
        <w:t>kpoulas@upatras.gr</w:t>
      </w:r>
      <w:r w:rsidR="00C86CEF">
        <w:rPr>
          <w:rFonts w:ascii="Arial" w:eastAsia="Times New Roman" w:hAnsi="Arial" w:cs="Arial"/>
          <w:color w:val="1155CC"/>
          <w:sz w:val="24"/>
          <w:szCs w:val="24"/>
          <w:u w:val="single"/>
          <w:lang w:val="fr-CA" w:eastAsia="el-GR"/>
        </w:rPr>
        <w:fldChar w:fldCharType="end"/>
      </w:r>
      <w:r w:rsidRPr="00E75108">
        <w:rPr>
          <w:rFonts w:ascii="Arial" w:eastAsia="Times New Roman" w:hAnsi="Arial" w:cs="Arial"/>
          <w:color w:val="222222"/>
          <w:sz w:val="24"/>
          <w:szCs w:val="24"/>
          <w:lang w:val="fr-CA" w:eastAsia="el-GR"/>
        </w:rPr>
        <w:t>&gt;</w:t>
      </w:r>
      <w:r w:rsidRPr="00E75108">
        <w:rPr>
          <w:rFonts w:ascii="Arial" w:eastAsia="Times New Roman" w:hAnsi="Arial" w:cs="Arial"/>
          <w:color w:val="222222"/>
          <w:sz w:val="24"/>
          <w:szCs w:val="24"/>
          <w:lang w:val="fr-CA" w:eastAsia="el-GR"/>
        </w:rPr>
        <w:br/>
        <w:t xml:space="preserve">CC: John </w:t>
      </w:r>
      <w:proofErr w:type="spellStart"/>
      <w:r w:rsidRPr="00E75108">
        <w:rPr>
          <w:rFonts w:ascii="Arial" w:eastAsia="Times New Roman" w:hAnsi="Arial" w:cs="Arial"/>
          <w:color w:val="222222"/>
          <w:sz w:val="24"/>
          <w:szCs w:val="24"/>
          <w:lang w:val="fr-CA" w:eastAsia="el-GR"/>
        </w:rPr>
        <w:t>Kyriazis</w:t>
      </w:r>
      <w:proofErr w:type="spellEnd"/>
      <w:r w:rsidRPr="00E75108">
        <w:rPr>
          <w:rFonts w:ascii="Arial" w:eastAsia="Times New Roman" w:hAnsi="Arial" w:cs="Arial"/>
          <w:color w:val="222222"/>
          <w:sz w:val="24"/>
          <w:szCs w:val="24"/>
          <w:lang w:val="fr-CA" w:eastAsia="el-GR"/>
        </w:rPr>
        <w:t xml:space="preserve"> &lt;</w:t>
      </w:r>
      <w:r w:rsidR="00C86CEF">
        <w:fldChar w:fldCharType="begin"/>
      </w:r>
      <w:r w:rsidR="00C86CEF" w:rsidRPr="00C86CEF">
        <w:rPr>
          <w:lang w:val="en-US"/>
        </w:rPr>
        <w:instrText xml:space="preserve"> HYPERLINK "mailto:kyriazisyannis@gmail.com" \t "_blank" </w:instrText>
      </w:r>
      <w:r w:rsidR="00C86CEF">
        <w:fldChar w:fldCharType="separate"/>
      </w:r>
      <w:r w:rsidRPr="00E75108">
        <w:rPr>
          <w:rFonts w:ascii="Arial" w:eastAsia="Times New Roman" w:hAnsi="Arial" w:cs="Arial"/>
          <w:color w:val="1155CC"/>
          <w:sz w:val="24"/>
          <w:szCs w:val="24"/>
          <w:u w:val="single"/>
          <w:lang w:val="fr-CA" w:eastAsia="el-GR"/>
        </w:rPr>
        <w:t>kyriazisyannis@gmail.com</w:t>
      </w:r>
      <w:r w:rsidR="00C86CEF">
        <w:rPr>
          <w:rFonts w:ascii="Arial" w:eastAsia="Times New Roman" w:hAnsi="Arial" w:cs="Arial"/>
          <w:color w:val="1155CC"/>
          <w:sz w:val="24"/>
          <w:szCs w:val="24"/>
          <w:u w:val="single"/>
          <w:lang w:val="fr-CA" w:eastAsia="el-GR"/>
        </w:rPr>
        <w:fldChar w:fldCharType="end"/>
      </w:r>
      <w:r w:rsidRPr="00E75108">
        <w:rPr>
          <w:rFonts w:ascii="Arial" w:eastAsia="Times New Roman" w:hAnsi="Arial" w:cs="Arial"/>
          <w:color w:val="222222"/>
          <w:sz w:val="24"/>
          <w:szCs w:val="24"/>
          <w:lang w:val="fr-CA" w:eastAsia="el-GR"/>
        </w:rPr>
        <w:t>&gt;</w:t>
      </w:r>
    </w:p>
    <w:p w:rsidR="00E75108" w:rsidRPr="00E75108" w:rsidRDefault="00E75108" w:rsidP="00E75108">
      <w:pPr>
        <w:shd w:val="clear" w:color="auto" w:fill="FFFFFF"/>
        <w:spacing w:after="240" w:line="240" w:lineRule="auto"/>
        <w:rPr>
          <w:rFonts w:ascii="Times New Roman" w:eastAsia="Times New Roman" w:hAnsi="Times New Roman" w:cs="Times New Roman"/>
          <w:color w:val="222222"/>
          <w:sz w:val="24"/>
          <w:szCs w:val="24"/>
          <w:lang w:val="fr-CA" w:eastAsia="el-GR"/>
        </w:rPr>
      </w:pP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proofErr w:type="spellStart"/>
      <w:r w:rsidRPr="00E75108">
        <w:rPr>
          <w:rFonts w:ascii="Calibri" w:eastAsia="Times New Roman" w:hAnsi="Calibri" w:cs="Calibri"/>
          <w:color w:val="1F497D"/>
          <w:lang w:val="fr-CA" w:eastAsia="el-GR"/>
        </w:rPr>
        <w:t>Daer</w:t>
      </w:r>
      <w:proofErr w:type="spellEnd"/>
      <w:r w:rsidRPr="00E75108">
        <w:rPr>
          <w:rFonts w:ascii="Calibri" w:eastAsia="Times New Roman" w:hAnsi="Calibri" w:cs="Calibri"/>
          <w:color w:val="1F497D"/>
          <w:lang w:val="fr-CA" w:eastAsia="el-GR"/>
        </w:rPr>
        <w:t xml:space="preserve"> Pr. </w:t>
      </w:r>
      <w:proofErr w:type="spellStart"/>
      <w:r w:rsidRPr="00E75108">
        <w:rPr>
          <w:rFonts w:ascii="Calibri" w:eastAsia="Times New Roman" w:hAnsi="Calibri" w:cs="Calibri"/>
          <w:color w:val="1F497D"/>
          <w:lang w:val="fr-CA" w:eastAsia="el-GR"/>
        </w:rPr>
        <w:t>Poulas</w:t>
      </w:r>
      <w:proofErr w:type="spellEnd"/>
      <w:r w:rsidRPr="00E75108">
        <w:rPr>
          <w:rFonts w:ascii="Calibri" w:eastAsia="Times New Roman" w:hAnsi="Calibri" w:cs="Calibri"/>
          <w:color w:val="1F497D"/>
          <w:lang w:val="fr-CA" w:eastAsia="el-GR"/>
        </w:rPr>
        <w:t>,</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fr-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en-CA" w:eastAsia="el-GR"/>
        </w:rPr>
        <w:t>Thank you for asking the questions.  First cautionary statement to be made is that LGD-4033, like other SARMs is not a threshold substance, which means that the criteria for reporting an adverse analytical finding (AAF) are solely based on its identification in the urine sample.  It is banned at any level, at all time, i.e. in and out of competition.  The method employed is purely qualitative and therefore not fit for the purpose of providing a reliable quantification.  We give the roughly estimated amount in other to assist the result management.</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en-CA" w:eastAsia="el-GR"/>
        </w:rPr>
        <w:t> </w:t>
      </w:r>
    </w:p>
    <w:p w:rsidR="00E75108" w:rsidRPr="00E75108" w:rsidRDefault="00E75108" w:rsidP="00E75108">
      <w:pPr>
        <w:shd w:val="clear" w:color="auto" w:fill="FFFFFF"/>
        <w:spacing w:before="100" w:beforeAutospacing="1" w:after="100" w:afterAutospacing="1" w:line="240" w:lineRule="auto"/>
        <w:rPr>
          <w:rFonts w:ascii="Arial" w:eastAsia="Times New Roman" w:hAnsi="Arial" w:cs="Arial"/>
          <w:color w:val="222222"/>
          <w:sz w:val="24"/>
          <w:szCs w:val="24"/>
          <w:lang w:val="fr-CA" w:eastAsia="el-GR"/>
        </w:rPr>
      </w:pPr>
      <w:r w:rsidRPr="00C86CEF">
        <w:rPr>
          <w:rFonts w:ascii="Calibri" w:eastAsia="Times New Roman" w:hAnsi="Calibri" w:cs="Calibri"/>
          <w:color w:val="1F497D"/>
          <w:highlight w:val="yellow"/>
          <w:lang w:val="en-CA" w:eastAsia="el-GR"/>
        </w:rPr>
        <w:t>1.</w:t>
      </w:r>
      <w:r w:rsidRPr="00C86CEF">
        <w:rPr>
          <w:rFonts w:ascii="Times New Roman" w:eastAsia="Times New Roman" w:hAnsi="Times New Roman" w:cs="Times New Roman"/>
          <w:color w:val="1F497D"/>
          <w:sz w:val="14"/>
          <w:szCs w:val="14"/>
          <w:highlight w:val="yellow"/>
          <w:lang w:val="en-CA" w:eastAsia="el-GR"/>
        </w:rPr>
        <w:t>    </w:t>
      </w:r>
      <w:r w:rsidRPr="00C86CEF">
        <w:rPr>
          <w:rFonts w:ascii="Times New Roman" w:eastAsia="Times New Roman" w:hAnsi="Times New Roman" w:cs="Times New Roman"/>
          <w:color w:val="1F497D"/>
          <w:sz w:val="14"/>
          <w:szCs w:val="14"/>
          <w:highlight w:val="yellow"/>
          <w:u w:val="single"/>
          <w:lang w:val="en-CA" w:eastAsia="el-GR"/>
        </w:rPr>
        <w:t>   </w:t>
      </w:r>
      <w:r w:rsidRPr="00C86CEF">
        <w:rPr>
          <w:rFonts w:ascii="Calibri" w:eastAsia="Times New Roman" w:hAnsi="Calibri" w:cs="Calibri"/>
          <w:color w:val="1F497D"/>
          <w:highlight w:val="yellow"/>
          <w:u w:val="single"/>
          <w:lang w:val="en-CA" w:eastAsia="el-GR"/>
        </w:rPr>
        <w:t xml:space="preserve">LOD for LGD-4033 (parent) is </w:t>
      </w:r>
      <w:proofErr w:type="gramStart"/>
      <w:r w:rsidRPr="00C86CEF">
        <w:rPr>
          <w:rFonts w:ascii="Calibri" w:eastAsia="Times New Roman" w:hAnsi="Calibri" w:cs="Calibri"/>
          <w:color w:val="1F497D"/>
          <w:highlight w:val="yellow"/>
          <w:u w:val="single"/>
          <w:lang w:val="en-CA" w:eastAsia="el-GR"/>
        </w:rPr>
        <w:t>around 0.1 ng/mL </w:t>
      </w:r>
      <w:r w:rsidRPr="00C86CEF">
        <w:rPr>
          <w:rFonts w:ascii="Calibri" w:eastAsia="Times New Roman" w:hAnsi="Calibri" w:cs="Calibri"/>
          <w:color w:val="1F497D"/>
          <w:highlight w:val="yellow"/>
          <w:lang w:val="en-CA" w:eastAsia="el-GR"/>
        </w:rPr>
        <w:t>as determined in urine samples during the validation</w:t>
      </w:r>
      <w:proofErr w:type="gramEnd"/>
      <w:r w:rsidRPr="00C86CEF">
        <w:rPr>
          <w:rFonts w:ascii="Calibri" w:eastAsia="Times New Roman" w:hAnsi="Calibri" w:cs="Calibri"/>
          <w:color w:val="1F497D"/>
          <w:highlight w:val="yellow"/>
          <w:lang w:val="en-CA" w:eastAsia="el-GR"/>
        </w:rPr>
        <w:t>.</w:t>
      </w:r>
      <w:bookmarkStart w:id="1" w:name="_GoBack"/>
      <w:bookmarkEnd w:id="1"/>
      <w:r w:rsidRPr="00E75108">
        <w:rPr>
          <w:rFonts w:ascii="Calibri" w:eastAsia="Times New Roman" w:hAnsi="Calibri" w:cs="Calibri"/>
          <w:color w:val="1F497D"/>
          <w:lang w:val="en-CA" w:eastAsia="el-GR"/>
        </w:rPr>
        <w:t>  Again, this is not a quantitative assay.  We have not determined the LOD of the di-hydroxylated metabolite that is not commercially available.  The di-hydroxylated metabolite is identified by comparison to the reference urine sample.  We have assumed an equivalent response to the parent compound, which may be quite imprecise, in order to be able to provide a number.</w:t>
      </w:r>
    </w:p>
    <w:p w:rsidR="00E75108" w:rsidRPr="00E75108" w:rsidRDefault="00E75108" w:rsidP="00E75108">
      <w:pPr>
        <w:shd w:val="clear" w:color="auto" w:fill="FFFFFF"/>
        <w:spacing w:before="100" w:beforeAutospacing="1" w:after="100" w:afterAutospacing="1" w:line="240" w:lineRule="auto"/>
        <w:rPr>
          <w:rFonts w:ascii="Arial" w:eastAsia="Times New Roman" w:hAnsi="Arial" w:cs="Arial"/>
          <w:color w:val="222222"/>
          <w:sz w:val="24"/>
          <w:szCs w:val="24"/>
          <w:lang w:val="fr-CA" w:eastAsia="el-GR"/>
        </w:rPr>
      </w:pPr>
      <w:r w:rsidRPr="00E75108">
        <w:rPr>
          <w:rFonts w:ascii="Calibri" w:eastAsia="Times New Roman" w:hAnsi="Calibri" w:cs="Calibri"/>
          <w:color w:val="1F497D"/>
          <w:lang w:val="en-CA" w:eastAsia="el-GR"/>
        </w:rPr>
        <w:t>2.</w:t>
      </w:r>
      <w:r w:rsidRPr="00E75108">
        <w:rPr>
          <w:rFonts w:ascii="Times New Roman" w:eastAsia="Times New Roman" w:hAnsi="Times New Roman" w:cs="Times New Roman"/>
          <w:color w:val="1F497D"/>
          <w:sz w:val="14"/>
          <w:szCs w:val="14"/>
          <w:lang w:val="en-CA" w:eastAsia="el-GR"/>
        </w:rPr>
        <w:t>       </w:t>
      </w:r>
      <w:r w:rsidRPr="00E75108">
        <w:rPr>
          <w:rFonts w:ascii="Calibri" w:eastAsia="Times New Roman" w:hAnsi="Calibri" w:cs="Calibri"/>
          <w:color w:val="1F497D"/>
          <w:lang w:val="en-CA" w:eastAsia="el-GR"/>
        </w:rPr>
        <w:t>There is no deviation between the two A and B-samples: in both, we have identified the di-hydroxylated metabolite.  The criteria of the TDIDCR were fully met.  I assume that you are referring to the roughly estimated amounts that were slightly higher in the B-sample.  Not surprising given the above.  A better extraction yield could have increased recovery in the B-sample (the B is stored frozen since reception, while we work on the A sample).</w:t>
      </w:r>
    </w:p>
    <w:p w:rsidR="00E75108" w:rsidRPr="00E75108" w:rsidRDefault="00E75108" w:rsidP="00E75108">
      <w:pPr>
        <w:shd w:val="clear" w:color="auto" w:fill="FFFFFF"/>
        <w:spacing w:before="100" w:beforeAutospacing="1" w:after="100" w:afterAutospacing="1" w:line="240" w:lineRule="auto"/>
        <w:rPr>
          <w:rFonts w:ascii="Arial" w:eastAsia="Times New Roman" w:hAnsi="Arial" w:cs="Arial"/>
          <w:color w:val="222222"/>
          <w:sz w:val="24"/>
          <w:szCs w:val="24"/>
          <w:lang w:val="fr-CA" w:eastAsia="el-GR"/>
        </w:rPr>
      </w:pPr>
      <w:r w:rsidRPr="00E75108">
        <w:rPr>
          <w:rFonts w:ascii="Calibri" w:eastAsia="Times New Roman" w:hAnsi="Calibri" w:cs="Calibri"/>
          <w:color w:val="1F497D"/>
          <w:lang w:val="en-CA" w:eastAsia="el-GR"/>
        </w:rPr>
        <w:t>3.</w:t>
      </w:r>
      <w:r w:rsidRPr="00E75108">
        <w:rPr>
          <w:rFonts w:ascii="Times New Roman" w:eastAsia="Times New Roman" w:hAnsi="Times New Roman" w:cs="Times New Roman"/>
          <w:color w:val="1F497D"/>
          <w:sz w:val="14"/>
          <w:szCs w:val="14"/>
          <w:lang w:val="en-CA" w:eastAsia="el-GR"/>
        </w:rPr>
        <w:t>       </w:t>
      </w:r>
      <w:r w:rsidRPr="00E75108">
        <w:rPr>
          <w:rFonts w:ascii="Calibri" w:eastAsia="Times New Roman" w:hAnsi="Calibri" w:cs="Calibri"/>
          <w:color w:val="1F497D"/>
          <w:lang w:val="en-CA" w:eastAsia="el-GR"/>
        </w:rPr>
        <w:t>Of course not.  CERA is a protein tested with molecular biology techniques, while LGD-4033 is a small molecule that is tested by LC-MS/MS.  There is absolutely no relationship between the two.  Secondly, we did not test for CERA in that sample, which is better tested anyway in blood.</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en-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en-CA" w:eastAsia="el-GR"/>
        </w:rPr>
        <w:t>I hope that does assist your review.  Do not hesitate to contact me shall need be.</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en-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en-CA" w:eastAsia="el-GR"/>
        </w:rPr>
        <w:t>Yours,</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b/>
          <w:bCs/>
          <w:color w:val="1F497D"/>
          <w:lang w:val="fr-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b/>
          <w:bCs/>
          <w:color w:val="1F497D"/>
          <w:lang w:val="fr-CA" w:eastAsia="el-GR"/>
        </w:rPr>
        <w:t> </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b/>
          <w:bCs/>
          <w:color w:val="1F497D"/>
          <w:lang w:val="fr-CA" w:eastAsia="el-GR"/>
        </w:rPr>
        <w:t xml:space="preserve">Christiane Ayotte, O.C., </w:t>
      </w:r>
      <w:proofErr w:type="spellStart"/>
      <w:r w:rsidRPr="00E75108">
        <w:rPr>
          <w:rFonts w:ascii="Calibri" w:eastAsia="Times New Roman" w:hAnsi="Calibri" w:cs="Calibri"/>
          <w:b/>
          <w:bCs/>
          <w:color w:val="1F497D"/>
          <w:lang w:val="fr-CA" w:eastAsia="el-GR"/>
        </w:rPr>
        <w:t>Ph.D</w:t>
      </w:r>
      <w:proofErr w:type="spellEnd"/>
      <w:r w:rsidRPr="00E75108">
        <w:rPr>
          <w:rFonts w:ascii="Calibri" w:eastAsia="Times New Roman" w:hAnsi="Calibri" w:cs="Calibri"/>
          <w:b/>
          <w:bCs/>
          <w:color w:val="1F497D"/>
          <w:lang w:val="fr-CA" w:eastAsia="el-GR"/>
        </w:rPr>
        <w:t>.</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fr-CA" w:eastAsia="el-GR"/>
        </w:rPr>
        <w:t>Professeur</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fr-CA" w:eastAsia="el-GR"/>
        </w:rPr>
        <w:t>Directrice du laboratoire de contrôle du dopage</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b/>
          <w:bCs/>
          <w:color w:val="1F497D"/>
          <w:lang w:val="fr-CA" w:eastAsia="el-GR"/>
        </w:rPr>
        <w:t>INRS-Institut Armand-Frappier</w:t>
      </w:r>
    </w:p>
    <w:p w:rsidR="00E75108" w:rsidRPr="00E75108" w:rsidRDefault="00C86CEF"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hyperlink r:id="rId5" w:tgtFrame="_blank" w:history="1">
        <w:r w:rsidR="00E75108" w:rsidRPr="00E75108">
          <w:rPr>
            <w:rFonts w:ascii="Calibri" w:eastAsia="Times New Roman" w:hAnsi="Calibri" w:cs="Calibri"/>
            <w:color w:val="1155CC"/>
            <w:u w:val="single"/>
            <w:lang w:val="fr-CA" w:eastAsia="el-GR"/>
          </w:rPr>
          <w:t>531, boul. des Prairies,</w:t>
        </w:r>
      </w:hyperlink>
    </w:p>
    <w:p w:rsidR="00E75108" w:rsidRPr="00E75108" w:rsidRDefault="00C86CEF"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hyperlink r:id="rId6" w:tgtFrame="_blank" w:history="1">
        <w:r w:rsidR="00E75108" w:rsidRPr="00E75108">
          <w:rPr>
            <w:rFonts w:ascii="Calibri" w:eastAsia="Times New Roman" w:hAnsi="Calibri" w:cs="Calibri"/>
            <w:color w:val="1155CC"/>
            <w:u w:val="single"/>
            <w:lang w:val="fr-CA" w:eastAsia="el-GR"/>
          </w:rPr>
          <w:t>Laval, Québec H7V 1B7</w:t>
        </w:r>
      </w:hyperlink>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fr-CA" w:eastAsia="el-GR"/>
        </w:rPr>
        <w:t>Tél.: 450.686.5442</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fr-CA" w:eastAsia="el-GR"/>
        </w:rPr>
        <w:t>Fax: 450.686.5614</w:t>
      </w:r>
    </w:p>
    <w:p w:rsidR="00E75108" w:rsidRPr="00E75108" w:rsidRDefault="00E75108" w:rsidP="00E75108">
      <w:pPr>
        <w:shd w:val="clear" w:color="auto" w:fill="FFFFFF"/>
        <w:spacing w:after="0" w:line="240" w:lineRule="auto"/>
        <w:rPr>
          <w:rFonts w:ascii="Times New Roman" w:eastAsia="Times New Roman" w:hAnsi="Times New Roman" w:cs="Times New Roman"/>
          <w:color w:val="222222"/>
          <w:sz w:val="24"/>
          <w:szCs w:val="24"/>
          <w:lang w:val="fr-CA" w:eastAsia="el-GR"/>
        </w:rPr>
      </w:pPr>
      <w:r w:rsidRPr="00E75108">
        <w:rPr>
          <w:rFonts w:ascii="Calibri" w:eastAsia="Times New Roman" w:hAnsi="Calibri" w:cs="Calibri"/>
          <w:color w:val="1F497D"/>
          <w:lang w:val="fr-CA" w:eastAsia="el-GR"/>
        </w:rPr>
        <w:t> </w:t>
      </w:r>
      <w:r w:rsidRPr="00E75108">
        <w:rPr>
          <w:rFonts w:ascii="Calibri" w:eastAsia="Times New Roman" w:hAnsi="Calibri" w:cs="Calibri"/>
          <w:color w:val="1F497D"/>
          <w:lang w:val="en-CA" w:eastAsia="el-GR"/>
        </w:rPr>
        <w:t> </w:t>
      </w:r>
    </w:p>
    <w:p w:rsidR="005B2CE1" w:rsidRDefault="00E75108" w:rsidP="00E75108">
      <w:pPr>
        <w:shd w:val="clear" w:color="auto" w:fill="FFFFFF"/>
        <w:spacing w:after="240" w:line="240" w:lineRule="auto"/>
      </w:pPr>
      <w:r w:rsidRPr="00E75108">
        <w:rPr>
          <w:rFonts w:ascii="Courier New" w:eastAsia="Times New Roman" w:hAnsi="Courier New" w:cs="Courier New"/>
          <w:color w:val="222222"/>
          <w:sz w:val="20"/>
          <w:szCs w:val="20"/>
          <w:lang w:val="fr-CA" w:eastAsia="el-GR"/>
        </w:rPr>
        <w:lastRenderedPageBreak/>
        <w:t> </w:t>
      </w:r>
    </w:p>
    <w:sectPr w:rsidR="005B2C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108"/>
    <w:rsid w:val="001B21F9"/>
    <w:rsid w:val="005B2CE1"/>
    <w:rsid w:val="00A01163"/>
    <w:rsid w:val="00C86CEF"/>
    <w:rsid w:val="00E751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933338">
      <w:bodyDiv w:val="1"/>
      <w:marLeft w:val="0"/>
      <w:marRight w:val="0"/>
      <w:marTop w:val="0"/>
      <w:marBottom w:val="0"/>
      <w:divBdr>
        <w:top w:val="none" w:sz="0" w:space="0" w:color="auto"/>
        <w:left w:val="none" w:sz="0" w:space="0" w:color="auto"/>
        <w:bottom w:val="none" w:sz="0" w:space="0" w:color="auto"/>
        <w:right w:val="none" w:sz="0" w:space="0" w:color="auto"/>
      </w:divBdr>
      <w:divsChild>
        <w:div w:id="1384330081">
          <w:marLeft w:val="0"/>
          <w:marRight w:val="0"/>
          <w:marTop w:val="0"/>
          <w:marBottom w:val="0"/>
          <w:divBdr>
            <w:top w:val="none" w:sz="0" w:space="0" w:color="auto"/>
            <w:left w:val="none" w:sz="0" w:space="0" w:color="auto"/>
            <w:bottom w:val="none" w:sz="0" w:space="0" w:color="auto"/>
            <w:right w:val="none" w:sz="0" w:space="0" w:color="auto"/>
          </w:divBdr>
          <w:divsChild>
            <w:div w:id="1722291487">
              <w:marLeft w:val="0"/>
              <w:marRight w:val="0"/>
              <w:marTop w:val="0"/>
              <w:marBottom w:val="0"/>
              <w:divBdr>
                <w:top w:val="none" w:sz="0" w:space="0" w:color="auto"/>
                <w:left w:val="none" w:sz="0" w:space="0" w:color="auto"/>
                <w:bottom w:val="none" w:sz="0" w:space="0" w:color="auto"/>
                <w:right w:val="none" w:sz="0" w:space="0" w:color="auto"/>
              </w:divBdr>
            </w:div>
          </w:divsChild>
        </w:div>
        <w:div w:id="1158497184">
          <w:marLeft w:val="0"/>
          <w:marRight w:val="0"/>
          <w:marTop w:val="0"/>
          <w:marBottom w:val="0"/>
          <w:divBdr>
            <w:top w:val="none" w:sz="0" w:space="0" w:color="auto"/>
            <w:left w:val="none" w:sz="0" w:space="0" w:color="auto"/>
            <w:bottom w:val="none" w:sz="0" w:space="0" w:color="auto"/>
            <w:right w:val="none" w:sz="0" w:space="0" w:color="auto"/>
          </w:divBdr>
          <w:divsChild>
            <w:div w:id="36052225">
              <w:marLeft w:val="0"/>
              <w:marRight w:val="0"/>
              <w:marTop w:val="0"/>
              <w:marBottom w:val="0"/>
              <w:divBdr>
                <w:top w:val="none" w:sz="0" w:space="0" w:color="auto"/>
                <w:left w:val="none" w:sz="0" w:space="0" w:color="auto"/>
                <w:bottom w:val="none" w:sz="0" w:space="0" w:color="auto"/>
                <w:right w:val="none" w:sz="0" w:space="0" w:color="auto"/>
              </w:divBdr>
              <w:divsChild>
                <w:div w:id="1405494809">
                  <w:marLeft w:val="0"/>
                  <w:marRight w:val="0"/>
                  <w:marTop w:val="0"/>
                  <w:marBottom w:val="0"/>
                  <w:divBdr>
                    <w:top w:val="none" w:sz="0" w:space="0" w:color="auto"/>
                    <w:left w:val="none" w:sz="0" w:space="0" w:color="auto"/>
                    <w:bottom w:val="none" w:sz="0" w:space="0" w:color="auto"/>
                    <w:right w:val="none" w:sz="0" w:space="0" w:color="auto"/>
                  </w:divBdr>
                  <w:divsChild>
                    <w:div w:id="739980827">
                      <w:marLeft w:val="0"/>
                      <w:marRight w:val="0"/>
                      <w:marTop w:val="0"/>
                      <w:marBottom w:val="0"/>
                      <w:divBdr>
                        <w:top w:val="none" w:sz="0" w:space="0" w:color="auto"/>
                        <w:left w:val="none" w:sz="0" w:space="0" w:color="auto"/>
                        <w:bottom w:val="none" w:sz="0" w:space="0" w:color="auto"/>
                        <w:right w:val="none" w:sz="0" w:space="0" w:color="auto"/>
                      </w:divBdr>
                    </w:div>
                  </w:divsChild>
                </w:div>
                <w:div w:id="263417114">
                  <w:marLeft w:val="0"/>
                  <w:marRight w:val="0"/>
                  <w:marTop w:val="0"/>
                  <w:marBottom w:val="0"/>
                  <w:divBdr>
                    <w:top w:val="none" w:sz="0" w:space="0" w:color="auto"/>
                    <w:left w:val="none" w:sz="0" w:space="0" w:color="auto"/>
                    <w:bottom w:val="none" w:sz="0" w:space="0" w:color="auto"/>
                    <w:right w:val="none" w:sz="0" w:space="0" w:color="auto"/>
                  </w:divBdr>
                </w:div>
                <w:div w:id="483818324">
                  <w:marLeft w:val="0"/>
                  <w:marRight w:val="0"/>
                  <w:marTop w:val="0"/>
                  <w:marBottom w:val="0"/>
                  <w:divBdr>
                    <w:top w:val="none" w:sz="0" w:space="0" w:color="auto"/>
                    <w:left w:val="none" w:sz="0" w:space="0" w:color="auto"/>
                    <w:bottom w:val="none" w:sz="0" w:space="0" w:color="auto"/>
                    <w:right w:val="none" w:sz="0" w:space="0" w:color="auto"/>
                  </w:divBdr>
                  <w:divsChild>
                    <w:div w:id="1199733055">
                      <w:marLeft w:val="0"/>
                      <w:marRight w:val="0"/>
                      <w:marTop w:val="0"/>
                      <w:marBottom w:val="0"/>
                      <w:divBdr>
                        <w:top w:val="none" w:sz="0" w:space="0" w:color="auto"/>
                        <w:left w:val="none" w:sz="0" w:space="0" w:color="auto"/>
                        <w:bottom w:val="none" w:sz="0" w:space="0" w:color="auto"/>
                        <w:right w:val="none" w:sz="0" w:space="0" w:color="auto"/>
                      </w:divBdr>
                      <w:divsChild>
                        <w:div w:id="226306997">
                          <w:marLeft w:val="0"/>
                          <w:marRight w:val="0"/>
                          <w:marTop w:val="0"/>
                          <w:marBottom w:val="0"/>
                          <w:divBdr>
                            <w:top w:val="none" w:sz="0" w:space="0" w:color="auto"/>
                            <w:left w:val="none" w:sz="0" w:space="0" w:color="auto"/>
                            <w:bottom w:val="none" w:sz="0" w:space="0" w:color="auto"/>
                            <w:right w:val="none" w:sz="0" w:space="0" w:color="auto"/>
                          </w:divBdr>
                          <w:divsChild>
                            <w:div w:id="458381061">
                              <w:marLeft w:val="0"/>
                              <w:marRight w:val="0"/>
                              <w:marTop w:val="0"/>
                              <w:marBottom w:val="0"/>
                              <w:divBdr>
                                <w:top w:val="none" w:sz="0" w:space="0" w:color="auto"/>
                                <w:left w:val="none" w:sz="0" w:space="0" w:color="auto"/>
                                <w:bottom w:val="none" w:sz="0" w:space="0" w:color="auto"/>
                                <w:right w:val="none" w:sz="0" w:space="0" w:color="auto"/>
                              </w:divBdr>
                            </w:div>
                          </w:divsChild>
                        </w:div>
                        <w:div w:id="1601908164">
                          <w:marLeft w:val="0"/>
                          <w:marRight w:val="0"/>
                          <w:marTop w:val="0"/>
                          <w:marBottom w:val="0"/>
                          <w:divBdr>
                            <w:top w:val="none" w:sz="0" w:space="0" w:color="auto"/>
                            <w:left w:val="none" w:sz="0" w:space="0" w:color="auto"/>
                            <w:bottom w:val="none" w:sz="0" w:space="0" w:color="auto"/>
                            <w:right w:val="none" w:sz="0" w:space="0" w:color="auto"/>
                          </w:divBdr>
                          <w:divsChild>
                            <w:div w:id="1103382542">
                              <w:marLeft w:val="0"/>
                              <w:marRight w:val="0"/>
                              <w:marTop w:val="0"/>
                              <w:marBottom w:val="0"/>
                              <w:divBdr>
                                <w:top w:val="none" w:sz="0" w:space="0" w:color="auto"/>
                                <w:left w:val="none" w:sz="0" w:space="0" w:color="auto"/>
                                <w:bottom w:val="none" w:sz="0" w:space="0" w:color="auto"/>
                                <w:right w:val="none" w:sz="0" w:space="0" w:color="auto"/>
                              </w:divBdr>
                            </w:div>
                            <w:div w:id="1589121714">
                              <w:marLeft w:val="0"/>
                              <w:marRight w:val="0"/>
                              <w:marTop w:val="0"/>
                              <w:marBottom w:val="0"/>
                              <w:divBdr>
                                <w:top w:val="none" w:sz="0" w:space="0" w:color="auto"/>
                                <w:left w:val="none" w:sz="0" w:space="0" w:color="auto"/>
                                <w:bottom w:val="none" w:sz="0" w:space="0" w:color="auto"/>
                                <w:right w:val="none" w:sz="0" w:space="0" w:color="auto"/>
                              </w:divBdr>
                            </w:div>
                            <w:div w:id="1068116871">
                              <w:marLeft w:val="0"/>
                              <w:marRight w:val="0"/>
                              <w:marTop w:val="0"/>
                              <w:marBottom w:val="0"/>
                              <w:divBdr>
                                <w:top w:val="none" w:sz="0" w:space="0" w:color="auto"/>
                                <w:left w:val="none" w:sz="0" w:space="0" w:color="auto"/>
                                <w:bottom w:val="none" w:sz="0" w:space="0" w:color="auto"/>
                                <w:right w:val="none" w:sz="0" w:space="0" w:color="auto"/>
                              </w:divBdr>
                            </w:div>
                            <w:div w:id="186874497">
                              <w:marLeft w:val="0"/>
                              <w:marRight w:val="0"/>
                              <w:marTop w:val="0"/>
                              <w:marBottom w:val="0"/>
                              <w:divBdr>
                                <w:top w:val="none" w:sz="0" w:space="0" w:color="auto"/>
                                <w:left w:val="none" w:sz="0" w:space="0" w:color="auto"/>
                                <w:bottom w:val="none" w:sz="0" w:space="0" w:color="auto"/>
                                <w:right w:val="none" w:sz="0" w:space="0" w:color="auto"/>
                              </w:divBdr>
                              <w:divsChild>
                                <w:div w:id="413743682">
                                  <w:marLeft w:val="0"/>
                                  <w:marRight w:val="0"/>
                                  <w:marTop w:val="0"/>
                                  <w:marBottom w:val="0"/>
                                  <w:divBdr>
                                    <w:top w:val="none" w:sz="0" w:space="0" w:color="auto"/>
                                    <w:left w:val="none" w:sz="0" w:space="0" w:color="auto"/>
                                    <w:bottom w:val="none" w:sz="0" w:space="0" w:color="auto"/>
                                    <w:right w:val="none" w:sz="0" w:space="0" w:color="auto"/>
                                  </w:divBdr>
                                  <w:divsChild>
                                    <w:div w:id="1972441252">
                                      <w:marLeft w:val="0"/>
                                      <w:marRight w:val="0"/>
                                      <w:marTop w:val="0"/>
                                      <w:marBottom w:val="0"/>
                                      <w:divBdr>
                                        <w:top w:val="none" w:sz="0" w:space="0" w:color="auto"/>
                                        <w:left w:val="none" w:sz="0" w:space="0" w:color="auto"/>
                                        <w:bottom w:val="none" w:sz="0" w:space="0" w:color="auto"/>
                                        <w:right w:val="none" w:sz="0" w:space="0" w:color="auto"/>
                                      </w:divBdr>
                                      <w:divsChild>
                                        <w:div w:id="1633317969">
                                          <w:marLeft w:val="0"/>
                                          <w:marRight w:val="0"/>
                                          <w:marTop w:val="0"/>
                                          <w:marBottom w:val="0"/>
                                          <w:divBdr>
                                            <w:top w:val="none" w:sz="0" w:space="0" w:color="auto"/>
                                            <w:left w:val="none" w:sz="0" w:space="0" w:color="auto"/>
                                            <w:bottom w:val="none" w:sz="0" w:space="0" w:color="auto"/>
                                            <w:right w:val="none" w:sz="0" w:space="0" w:color="auto"/>
                                          </w:divBdr>
                                        </w:div>
                                      </w:divsChild>
                                    </w:div>
                                    <w:div w:id="1563327577">
                                      <w:marLeft w:val="0"/>
                                      <w:marRight w:val="0"/>
                                      <w:marTop w:val="0"/>
                                      <w:marBottom w:val="0"/>
                                      <w:divBdr>
                                        <w:top w:val="none" w:sz="0" w:space="0" w:color="auto"/>
                                        <w:left w:val="none" w:sz="0" w:space="0" w:color="auto"/>
                                        <w:bottom w:val="none" w:sz="0" w:space="0" w:color="auto"/>
                                        <w:right w:val="none" w:sz="0" w:space="0" w:color="auto"/>
                                      </w:divBdr>
                                      <w:divsChild>
                                        <w:div w:id="2087872216">
                                          <w:marLeft w:val="0"/>
                                          <w:marRight w:val="0"/>
                                          <w:marTop w:val="0"/>
                                          <w:marBottom w:val="0"/>
                                          <w:divBdr>
                                            <w:top w:val="none" w:sz="0" w:space="0" w:color="auto"/>
                                            <w:left w:val="none" w:sz="0" w:space="0" w:color="auto"/>
                                            <w:bottom w:val="none" w:sz="0" w:space="0" w:color="auto"/>
                                            <w:right w:val="none" w:sz="0" w:space="0" w:color="auto"/>
                                          </w:divBdr>
                                        </w:div>
                                        <w:div w:id="1839350154">
                                          <w:marLeft w:val="0"/>
                                          <w:marRight w:val="0"/>
                                          <w:marTop w:val="0"/>
                                          <w:marBottom w:val="0"/>
                                          <w:divBdr>
                                            <w:top w:val="none" w:sz="0" w:space="0" w:color="auto"/>
                                            <w:left w:val="none" w:sz="0" w:space="0" w:color="auto"/>
                                            <w:bottom w:val="none" w:sz="0" w:space="0" w:color="auto"/>
                                            <w:right w:val="none" w:sz="0" w:space="0" w:color="auto"/>
                                          </w:divBdr>
                                          <w:divsChild>
                                            <w:div w:id="150367708">
                                              <w:marLeft w:val="0"/>
                                              <w:marRight w:val="0"/>
                                              <w:marTop w:val="0"/>
                                              <w:marBottom w:val="0"/>
                                              <w:divBdr>
                                                <w:top w:val="none" w:sz="0" w:space="0" w:color="auto"/>
                                                <w:left w:val="none" w:sz="0" w:space="0" w:color="auto"/>
                                                <w:bottom w:val="none" w:sz="0" w:space="0" w:color="auto"/>
                                                <w:right w:val="none" w:sz="0" w:space="0" w:color="auto"/>
                                              </w:divBdr>
                                            </w:div>
                                            <w:div w:id="1319991519">
                                              <w:marLeft w:val="0"/>
                                              <w:marRight w:val="0"/>
                                              <w:marTop w:val="0"/>
                                              <w:marBottom w:val="0"/>
                                              <w:divBdr>
                                                <w:top w:val="none" w:sz="0" w:space="0" w:color="auto"/>
                                                <w:left w:val="none" w:sz="0" w:space="0" w:color="auto"/>
                                                <w:bottom w:val="none" w:sz="0" w:space="0" w:color="auto"/>
                                                <w:right w:val="none" w:sz="0" w:space="0" w:color="auto"/>
                                              </w:divBdr>
                                              <w:divsChild>
                                                <w:div w:id="812257185">
                                                  <w:marLeft w:val="0"/>
                                                  <w:marRight w:val="0"/>
                                                  <w:marTop w:val="0"/>
                                                  <w:marBottom w:val="0"/>
                                                  <w:divBdr>
                                                    <w:top w:val="none" w:sz="0" w:space="0" w:color="auto"/>
                                                    <w:left w:val="none" w:sz="0" w:space="0" w:color="auto"/>
                                                    <w:bottom w:val="none" w:sz="0" w:space="0" w:color="auto"/>
                                                    <w:right w:val="none" w:sz="0" w:space="0" w:color="auto"/>
                                                  </w:divBdr>
                                                </w:div>
                                                <w:div w:id="902524381">
                                                  <w:marLeft w:val="0"/>
                                                  <w:marRight w:val="0"/>
                                                  <w:marTop w:val="0"/>
                                                  <w:marBottom w:val="0"/>
                                                  <w:divBdr>
                                                    <w:top w:val="none" w:sz="0" w:space="0" w:color="auto"/>
                                                    <w:left w:val="none" w:sz="0" w:space="0" w:color="auto"/>
                                                    <w:bottom w:val="none" w:sz="0" w:space="0" w:color="auto"/>
                                                    <w:right w:val="none" w:sz="0" w:space="0" w:color="auto"/>
                                                  </w:divBdr>
                                                  <w:divsChild>
                                                    <w:div w:id="3777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maps/search/531,+boul.+des+Prairies,%0D%0A+%0D%0A+Laval,+Qu%C3%A9bec+H7V+1B7?entry=gmail&amp;source=g" TargetMode="External"/><Relationship Id="rId5" Type="http://schemas.openxmlformats.org/officeDocument/2006/relationships/hyperlink" Target="https://www.google.com/maps/search/531,+boul.+des+Prairies,%0D%0A+%0D%0A+Laval,+Qu%C3%A9bec+H7V+1B7?entry=gmail&amp;source=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4121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Θωμάς Κυριαζής</dc:creator>
  <cp:lastModifiedBy>Θωμάς Κυριαζής</cp:lastModifiedBy>
  <cp:revision>2</cp:revision>
  <dcterms:created xsi:type="dcterms:W3CDTF">2019-10-01T05:56:00Z</dcterms:created>
  <dcterms:modified xsi:type="dcterms:W3CDTF">2020-03-12T19:46:00Z</dcterms:modified>
</cp:coreProperties>
</file>